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38E1" w:rsidRDefault="008F38E1" w:rsidP="006C1861">
      <w:pPr>
        <w:spacing w:after="0" w:line="240" w:lineRule="auto"/>
        <w:jc w:val="center"/>
        <w:rPr>
          <w:rFonts w:ascii="Times New Roman" w:eastAsia="Times New Roman" w:hAnsi="Times New Roman" w:cs="Times New Roman"/>
          <w:b/>
          <w:caps/>
          <w:sz w:val="28"/>
          <w:szCs w:val="28"/>
          <w:lang w:eastAsia="ru-RU"/>
        </w:rPr>
      </w:pPr>
      <w:r>
        <w:rPr>
          <w:rFonts w:ascii="Times New Roman" w:eastAsia="Times New Roman" w:hAnsi="Times New Roman" w:cs="Times New Roman"/>
          <w:b/>
          <w:caps/>
          <w:sz w:val="28"/>
          <w:szCs w:val="28"/>
          <w:lang w:eastAsia="ru-RU"/>
        </w:rPr>
        <w:t>Ленинградская область</w:t>
      </w:r>
    </w:p>
    <w:p w:rsidR="008F38E1" w:rsidRDefault="008F38E1" w:rsidP="006C186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КУЛЬТУРНО</w:t>
      </w:r>
      <w:r w:rsidR="006254F6">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ДОСУГОВЫЙ ЦЕНТР</w:t>
      </w:r>
    </w:p>
    <w:p w:rsidR="008F38E1" w:rsidRDefault="008F38E1" w:rsidP="006C186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РЕТЮНСКОГО СЕЛЬСКОГО ПОСЕЛЕНИЯ</w:t>
      </w:r>
    </w:p>
    <w:p w:rsidR="008F38E1" w:rsidRDefault="008F38E1" w:rsidP="006C186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ЛУЖСКОГО МУНИЦИПАЛЬНОГО РАИОНА</w:t>
      </w:r>
    </w:p>
    <w:p w:rsidR="008F38E1" w:rsidRDefault="008F38E1" w:rsidP="006C1861">
      <w:pPr>
        <w:spacing w:after="0" w:line="240" w:lineRule="auto"/>
        <w:rPr>
          <w:rFonts w:ascii="Times New Roman" w:eastAsia="Times New Roman" w:hAnsi="Times New Roman" w:cs="Times New Roman"/>
          <w:sz w:val="28"/>
          <w:szCs w:val="28"/>
          <w:lang w:eastAsia="ru-RU"/>
        </w:rPr>
      </w:pPr>
    </w:p>
    <w:p w:rsidR="008F38E1" w:rsidRDefault="008F38E1" w:rsidP="006C1861">
      <w:pPr>
        <w:spacing w:after="0" w:line="240" w:lineRule="auto"/>
        <w:rPr>
          <w:rFonts w:ascii="Times New Roman" w:eastAsia="Times New Roman" w:hAnsi="Times New Roman" w:cs="Times New Roman"/>
          <w:sz w:val="24"/>
          <w:szCs w:val="24"/>
          <w:lang w:eastAsia="ru-RU"/>
        </w:rPr>
      </w:pPr>
    </w:p>
    <w:p w:rsidR="008F38E1" w:rsidRDefault="008F38E1" w:rsidP="006C1861">
      <w:pPr>
        <w:spacing w:after="0" w:line="240" w:lineRule="auto"/>
        <w:jc w:val="center"/>
        <w:rPr>
          <w:rFonts w:ascii="Times New Roman" w:eastAsia="Times New Roman" w:hAnsi="Times New Roman" w:cs="Times New Roman"/>
          <w:b/>
          <w:spacing w:val="32"/>
          <w:sz w:val="28"/>
          <w:szCs w:val="28"/>
          <w:lang w:eastAsia="ru-RU"/>
        </w:rPr>
      </w:pPr>
      <w:r>
        <w:rPr>
          <w:rFonts w:ascii="Times New Roman" w:eastAsia="Times New Roman" w:hAnsi="Times New Roman" w:cs="Times New Roman"/>
          <w:b/>
          <w:spacing w:val="32"/>
          <w:sz w:val="28"/>
          <w:szCs w:val="28"/>
          <w:lang w:eastAsia="ru-RU"/>
        </w:rPr>
        <w:t>РАСПОРЯЖЕНИЕ</w:t>
      </w:r>
    </w:p>
    <w:p w:rsidR="008F38E1" w:rsidRDefault="008F38E1" w:rsidP="006C1861">
      <w:pPr>
        <w:spacing w:after="0" w:line="240" w:lineRule="auto"/>
        <w:jc w:val="center"/>
        <w:rPr>
          <w:rFonts w:ascii="Times New Roman" w:eastAsia="Times New Roman" w:hAnsi="Times New Roman" w:cs="Times New Roman"/>
          <w:b/>
          <w:spacing w:val="32"/>
          <w:sz w:val="28"/>
          <w:szCs w:val="28"/>
          <w:lang w:eastAsia="ru-RU"/>
        </w:rPr>
      </w:pPr>
    </w:p>
    <w:p w:rsidR="008F38E1" w:rsidRDefault="00F642FC" w:rsidP="006C1861">
      <w:pPr>
        <w:spacing w:after="0" w:line="240" w:lineRule="auto"/>
        <w:jc w:val="center"/>
        <w:rPr>
          <w:rFonts w:ascii="Times New Roman" w:eastAsia="Times New Roman" w:hAnsi="Times New Roman" w:cs="Times New Roman"/>
          <w:b/>
          <w:spacing w:val="32"/>
          <w:sz w:val="28"/>
          <w:szCs w:val="28"/>
          <w:lang w:eastAsia="ru-RU"/>
        </w:rPr>
      </w:pPr>
      <w:r>
        <w:rPr>
          <w:rFonts w:ascii="Times New Roman" w:eastAsia="Times New Roman" w:hAnsi="Times New Roman" w:cs="Times New Roman"/>
          <w:b/>
          <w:spacing w:val="32"/>
          <w:sz w:val="28"/>
          <w:szCs w:val="28"/>
          <w:lang w:eastAsia="ru-RU"/>
        </w:rPr>
        <w:t>№</w:t>
      </w:r>
      <w:r w:rsidR="00933B1E">
        <w:rPr>
          <w:rFonts w:ascii="Times New Roman" w:eastAsia="Times New Roman" w:hAnsi="Times New Roman" w:cs="Times New Roman"/>
          <w:b/>
          <w:spacing w:val="32"/>
          <w:sz w:val="28"/>
          <w:szCs w:val="28"/>
          <w:lang w:eastAsia="ru-RU"/>
        </w:rPr>
        <w:t>45</w:t>
      </w:r>
    </w:p>
    <w:p w:rsidR="008F38E1" w:rsidRDefault="00933B1E" w:rsidP="006C1861">
      <w:pPr>
        <w:spacing w:after="0"/>
        <w:rPr>
          <w:rFonts w:ascii="Times New Roman" w:hAnsi="Times New Roman" w:cs="Times New Roman"/>
          <w:sz w:val="24"/>
          <w:szCs w:val="24"/>
          <w:lang w:eastAsia="ru-RU"/>
        </w:rPr>
      </w:pPr>
      <w:r>
        <w:rPr>
          <w:rFonts w:ascii="Times New Roman" w:hAnsi="Times New Roman" w:cs="Times New Roman"/>
          <w:sz w:val="24"/>
          <w:szCs w:val="24"/>
          <w:lang w:eastAsia="ru-RU"/>
        </w:rPr>
        <w:t>От «25 » октября   2021</w:t>
      </w:r>
      <w:r w:rsidR="008F38E1">
        <w:rPr>
          <w:rFonts w:ascii="Times New Roman" w:hAnsi="Times New Roman" w:cs="Times New Roman"/>
          <w:sz w:val="24"/>
          <w:szCs w:val="24"/>
          <w:lang w:eastAsia="ru-RU"/>
        </w:rPr>
        <w:t>г.</w:t>
      </w:r>
    </w:p>
    <w:p w:rsidR="008F38E1" w:rsidRDefault="000543D9" w:rsidP="006C1861">
      <w:pPr>
        <w:spacing w:after="0"/>
        <w:rPr>
          <w:rFonts w:ascii="Times New Roman" w:hAnsi="Times New Roman" w:cs="Times New Roman"/>
          <w:sz w:val="24"/>
          <w:szCs w:val="24"/>
          <w:lang w:eastAsia="ru-RU"/>
        </w:rPr>
      </w:pPr>
      <w:r>
        <w:rPr>
          <w:rFonts w:ascii="Times New Roman" w:hAnsi="Times New Roman" w:cs="Times New Roman"/>
          <w:sz w:val="24"/>
          <w:szCs w:val="24"/>
          <w:lang w:eastAsia="ru-RU"/>
        </w:rPr>
        <w:t>«</w:t>
      </w:r>
      <w:proofErr w:type="gramStart"/>
      <w:r>
        <w:rPr>
          <w:rFonts w:ascii="Times New Roman" w:hAnsi="Times New Roman" w:cs="Times New Roman"/>
          <w:sz w:val="24"/>
          <w:szCs w:val="24"/>
          <w:lang w:eastAsia="ru-RU"/>
        </w:rPr>
        <w:t>О</w:t>
      </w:r>
      <w:proofErr w:type="gramEnd"/>
      <w:r w:rsidR="008F38E1">
        <w:rPr>
          <w:rFonts w:ascii="Times New Roman" w:hAnsi="Times New Roman" w:cs="Times New Roman"/>
          <w:sz w:val="24"/>
          <w:szCs w:val="24"/>
          <w:lang w:eastAsia="ru-RU"/>
        </w:rPr>
        <w:t xml:space="preserve">  изменении  и  дополнений  в  раздел  №5 </w:t>
      </w:r>
    </w:p>
    <w:p w:rsidR="008F38E1" w:rsidRDefault="008F38E1" w:rsidP="006C1861">
      <w:pPr>
        <w:spacing w:after="0"/>
        <w:rPr>
          <w:rFonts w:ascii="Times New Roman" w:hAnsi="Times New Roman" w:cs="Times New Roman"/>
          <w:sz w:val="24"/>
          <w:szCs w:val="24"/>
          <w:lang w:eastAsia="ru-RU"/>
        </w:rPr>
      </w:pPr>
      <w:r>
        <w:rPr>
          <w:rFonts w:ascii="Times New Roman" w:hAnsi="Times New Roman" w:cs="Times New Roman"/>
          <w:sz w:val="24"/>
          <w:szCs w:val="24"/>
          <w:lang w:eastAsia="ru-RU"/>
        </w:rPr>
        <w:t xml:space="preserve"> Правил  внутренне  распорядка»</w:t>
      </w:r>
    </w:p>
    <w:p w:rsidR="008F38E1" w:rsidRDefault="008F38E1" w:rsidP="006C1861">
      <w:pPr>
        <w:spacing w:after="0" w:line="240" w:lineRule="auto"/>
        <w:ind w:firstLine="708"/>
        <w:jc w:val="both"/>
        <w:rPr>
          <w:rFonts w:ascii="Times New Roman" w:eastAsia="Times New Roman" w:hAnsi="Times New Roman" w:cs="Times New Roman"/>
          <w:sz w:val="24"/>
          <w:szCs w:val="24"/>
          <w:lang w:eastAsia="ru-RU"/>
        </w:rPr>
      </w:pPr>
    </w:p>
    <w:p w:rsidR="008F38E1" w:rsidRPr="000543D9" w:rsidRDefault="008F38E1" w:rsidP="006C1861">
      <w:pPr>
        <w:spacing w:after="0" w:line="240" w:lineRule="auto"/>
        <w:ind w:firstLine="708"/>
        <w:jc w:val="both"/>
        <w:rPr>
          <w:rFonts w:ascii="Times New Roman" w:eastAsia="Times New Roman" w:hAnsi="Times New Roman" w:cs="Times New Roman"/>
          <w:sz w:val="24"/>
          <w:szCs w:val="24"/>
          <w:lang w:eastAsia="ru-RU"/>
        </w:rPr>
      </w:pPr>
      <w:r w:rsidRPr="000543D9">
        <w:rPr>
          <w:rFonts w:ascii="Times New Roman" w:eastAsia="Times New Roman" w:hAnsi="Times New Roman" w:cs="Times New Roman"/>
          <w:sz w:val="24"/>
          <w:szCs w:val="24"/>
          <w:lang w:eastAsia="ru-RU"/>
        </w:rPr>
        <w:t xml:space="preserve">На основании протеста </w:t>
      </w:r>
      <w:proofErr w:type="spellStart"/>
      <w:r w:rsidRPr="000543D9">
        <w:rPr>
          <w:rFonts w:ascii="Times New Roman" w:eastAsia="Times New Roman" w:hAnsi="Times New Roman" w:cs="Times New Roman"/>
          <w:sz w:val="24"/>
          <w:szCs w:val="24"/>
          <w:lang w:eastAsia="ru-RU"/>
        </w:rPr>
        <w:t>Луж</w:t>
      </w:r>
      <w:r w:rsidR="00933B1E" w:rsidRPr="000543D9">
        <w:rPr>
          <w:rFonts w:ascii="Times New Roman" w:eastAsia="Times New Roman" w:hAnsi="Times New Roman" w:cs="Times New Roman"/>
          <w:sz w:val="24"/>
          <w:szCs w:val="24"/>
          <w:lang w:eastAsia="ru-RU"/>
        </w:rPr>
        <w:t>ской</w:t>
      </w:r>
      <w:proofErr w:type="spellEnd"/>
      <w:r w:rsidR="00933B1E" w:rsidRPr="000543D9">
        <w:rPr>
          <w:rFonts w:ascii="Times New Roman" w:eastAsia="Times New Roman" w:hAnsi="Times New Roman" w:cs="Times New Roman"/>
          <w:sz w:val="24"/>
          <w:szCs w:val="24"/>
          <w:lang w:eastAsia="ru-RU"/>
        </w:rPr>
        <w:t xml:space="preserve"> городской прокуратуры от 19.10.2021г. №7-145-2021</w:t>
      </w:r>
      <w:r w:rsidRPr="000543D9">
        <w:rPr>
          <w:rFonts w:ascii="Times New Roman" w:hAnsi="Times New Roman" w:cs="Times New Roman"/>
          <w:sz w:val="24"/>
          <w:szCs w:val="24"/>
        </w:rPr>
        <w:t xml:space="preserve"> на  раздел  №5 Правил внутреннего  трудового  распорядка, утвержденных  распоряжением  директора  от  29.12.2018г. №47</w:t>
      </w:r>
      <w:r w:rsidRPr="000543D9">
        <w:rPr>
          <w:rFonts w:ascii="Times New Roman" w:eastAsia="Times New Roman" w:hAnsi="Times New Roman" w:cs="Times New Roman"/>
          <w:sz w:val="24"/>
          <w:szCs w:val="24"/>
          <w:lang w:eastAsia="ru-RU"/>
        </w:rPr>
        <w:t>,внести  изменения  и  дополнения  в  раздел  №5  Правил  внутреннего  трудового  распорядка  руководствуясь  Федеральным  законом  от  12.11.2019</w:t>
      </w:r>
      <w:r w:rsidR="00933B1E" w:rsidRPr="000543D9">
        <w:rPr>
          <w:rFonts w:ascii="Times New Roman" w:eastAsia="Times New Roman" w:hAnsi="Times New Roman" w:cs="Times New Roman"/>
          <w:sz w:val="24"/>
          <w:szCs w:val="24"/>
          <w:lang w:eastAsia="ru-RU"/>
        </w:rPr>
        <w:t xml:space="preserve">  №181 </w:t>
      </w:r>
      <w:r w:rsidRPr="000543D9">
        <w:rPr>
          <w:rFonts w:ascii="Times New Roman" w:eastAsia="Times New Roman" w:hAnsi="Times New Roman" w:cs="Times New Roman"/>
          <w:sz w:val="24"/>
          <w:szCs w:val="24"/>
          <w:lang w:eastAsia="ru-RU"/>
        </w:rPr>
        <w:t xml:space="preserve">-ФЗ «О  </w:t>
      </w:r>
      <w:r w:rsidR="00933B1E" w:rsidRPr="000543D9">
        <w:rPr>
          <w:rFonts w:ascii="Times New Roman" w:eastAsia="Times New Roman" w:hAnsi="Times New Roman" w:cs="Times New Roman"/>
          <w:sz w:val="24"/>
          <w:szCs w:val="24"/>
          <w:lang w:eastAsia="ru-RU"/>
        </w:rPr>
        <w:t>социальной  защите  инвалидов  в  Российской федерации</w:t>
      </w:r>
      <w:r w:rsidRPr="000543D9">
        <w:rPr>
          <w:rFonts w:ascii="Times New Roman" w:eastAsia="Times New Roman" w:hAnsi="Times New Roman" w:cs="Times New Roman"/>
          <w:sz w:val="24"/>
          <w:szCs w:val="24"/>
          <w:lang w:eastAsia="ru-RU"/>
        </w:rPr>
        <w:t xml:space="preserve">»  </w:t>
      </w:r>
    </w:p>
    <w:p w:rsidR="008F38E1" w:rsidRPr="000543D9" w:rsidRDefault="008F38E1" w:rsidP="006C1861">
      <w:pPr>
        <w:spacing w:after="0" w:line="240" w:lineRule="auto"/>
        <w:ind w:firstLine="708"/>
        <w:jc w:val="both"/>
        <w:rPr>
          <w:rFonts w:ascii="Times New Roman" w:eastAsia="Times New Roman" w:hAnsi="Times New Roman" w:cs="Times New Roman"/>
          <w:b/>
          <w:sz w:val="24"/>
          <w:szCs w:val="24"/>
          <w:lang w:eastAsia="ru-RU"/>
        </w:rPr>
      </w:pPr>
      <w:r w:rsidRPr="000543D9">
        <w:rPr>
          <w:rFonts w:ascii="Times New Roman" w:eastAsia="Times New Roman" w:hAnsi="Times New Roman" w:cs="Times New Roman"/>
          <w:b/>
          <w:sz w:val="24"/>
          <w:szCs w:val="24"/>
          <w:lang w:eastAsia="ru-RU"/>
        </w:rPr>
        <w:t>1. Раздел  №5  Правил  внутреннего  трудового  распорядка читать:</w:t>
      </w:r>
    </w:p>
    <w:p w:rsidR="000543D9" w:rsidRDefault="000543D9" w:rsidP="006C1861">
      <w:pPr>
        <w:spacing w:after="0" w:line="240" w:lineRule="auto"/>
        <w:rPr>
          <w:rFonts w:ascii="Times New Roman" w:eastAsia="Calibri" w:hAnsi="Times New Roman" w:cs="Times New Roman"/>
          <w:b/>
          <w:sz w:val="24"/>
          <w:szCs w:val="24"/>
        </w:rPr>
      </w:pPr>
      <w:bookmarkStart w:id="0" w:name="_GoBack"/>
      <w:r>
        <w:rPr>
          <w:rFonts w:ascii="Times New Roman" w:eastAsia="Calibri" w:hAnsi="Times New Roman" w:cs="Times New Roman"/>
          <w:sz w:val="24"/>
          <w:szCs w:val="24"/>
        </w:rPr>
        <w:t xml:space="preserve">Согласно </w:t>
      </w:r>
      <w:r>
        <w:rPr>
          <w:rFonts w:ascii="Times New Roman" w:eastAsia="Calibri" w:hAnsi="Times New Roman" w:cs="Times New Roman"/>
          <w:b/>
          <w:sz w:val="24"/>
          <w:szCs w:val="24"/>
        </w:rPr>
        <w:t>Постановлению ВС от 1.11.1990 г. № 298/3-1,</w:t>
      </w:r>
      <w:r>
        <w:rPr>
          <w:rFonts w:ascii="Times New Roman" w:eastAsia="Calibri" w:hAnsi="Times New Roman" w:cs="Times New Roman"/>
          <w:sz w:val="24"/>
          <w:szCs w:val="24"/>
        </w:rPr>
        <w:t xml:space="preserve">в соответствие с требованиями федерального законодательства </w:t>
      </w:r>
      <w:r>
        <w:rPr>
          <w:rFonts w:ascii="Times New Roman" w:eastAsia="Calibri" w:hAnsi="Times New Roman" w:cs="Times New Roman"/>
          <w:b/>
          <w:sz w:val="24"/>
          <w:szCs w:val="24"/>
        </w:rPr>
        <w:t>от 12.11.2019 № 372-ФЗ «О внесении изменений в Трудовой кодекс РФ  в части установления гарантий женщинам, работающим в сельской местности»,</w:t>
      </w:r>
      <w:r>
        <w:rPr>
          <w:rFonts w:ascii="Times New Roman" w:eastAsia="Calibri" w:hAnsi="Times New Roman" w:cs="Times New Roman"/>
          <w:sz w:val="24"/>
          <w:szCs w:val="24"/>
        </w:rPr>
        <w:t xml:space="preserve">  женщины, работающие в сельской местности, имеют право:</w:t>
      </w:r>
    </w:p>
    <w:p w:rsidR="000543D9" w:rsidRDefault="000543D9" w:rsidP="006C1861">
      <w:pPr>
        <w:spacing w:after="0" w:line="240" w:lineRule="auto"/>
        <w:ind w:firstLine="709"/>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 на предоставление по из письменному заявлению одного дополнительного выходного дня  в месяц без сохранения заработной платы;</w:t>
      </w:r>
      <w:proofErr w:type="gramEnd"/>
    </w:p>
    <w:p w:rsidR="000543D9" w:rsidRDefault="000543D9" w:rsidP="006C1861">
      <w:pPr>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 на установление сокращенной 36 часовой рабочей недели, при сохранении заработной платы в том же размере, что и при полной рабочей неделе.</w:t>
      </w:r>
    </w:p>
    <w:p w:rsidR="000543D9" w:rsidRDefault="000543D9" w:rsidP="006C1861">
      <w:pPr>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Всем работающим женщинам  МУ «Культурно-досуговый  центр» устанавливается 36-часовая рабочая неделя, при этом заработная плата выплачивается в том же размере, что и при продолжительности еженедельной работы в 40 час.</w:t>
      </w:r>
      <w:r>
        <w:rPr>
          <w:rFonts w:ascii="Calibri" w:eastAsia="Calibri" w:hAnsi="Calibri" w:cs="Times New Roman"/>
          <w:sz w:val="24"/>
          <w:szCs w:val="24"/>
        </w:rPr>
        <w:t xml:space="preserve"> </w:t>
      </w:r>
      <w:r>
        <w:rPr>
          <w:rFonts w:ascii="Times New Roman" w:eastAsia="Calibri" w:hAnsi="Times New Roman" w:cs="Times New Roman"/>
          <w:sz w:val="24"/>
          <w:szCs w:val="24"/>
        </w:rPr>
        <w:t>Продолжительности еженедельной работы мужчин  в МУ «Культурно-досуговый  центр» составляет 40 час.</w:t>
      </w:r>
    </w:p>
    <w:p w:rsidR="000543D9" w:rsidRDefault="000543D9" w:rsidP="006C1861">
      <w:pPr>
        <w:spacing w:after="0" w:line="240" w:lineRule="auto"/>
        <w:ind w:firstLine="709"/>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Согласно ст.23 Закона №181-ФЗ для инвалидов 1 и 2 групп устанавливается сокращённая продолжительность рабочего времени не более 35 часов в неделю с сохранением полной оплаты труда.</w:t>
      </w:r>
    </w:p>
    <w:p w:rsidR="000543D9" w:rsidRDefault="000543D9" w:rsidP="006C1861">
      <w:pPr>
        <w:spacing w:after="0" w:line="240" w:lineRule="auto"/>
        <w:ind w:firstLine="709"/>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  В соответствии со ст. 94 ТК РФ продолжительность ежедневной работы (смены) для инвалидов устанавливается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0543D9" w:rsidRDefault="000543D9" w:rsidP="006C1861">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Сотрудники</w:t>
      </w:r>
      <w:r w:rsidR="006254F6">
        <w:rPr>
          <w:rFonts w:ascii="Times New Roman" w:eastAsia="Calibri" w:hAnsi="Times New Roman" w:cs="Times New Roman"/>
          <w:sz w:val="24"/>
          <w:szCs w:val="24"/>
        </w:rPr>
        <w:t xml:space="preserve"> (женщины) </w:t>
      </w:r>
      <w:r>
        <w:rPr>
          <w:rFonts w:ascii="Times New Roman" w:eastAsia="Calibri" w:hAnsi="Times New Roman" w:cs="Times New Roman"/>
          <w:sz w:val="24"/>
          <w:szCs w:val="24"/>
        </w:rPr>
        <w:t xml:space="preserve"> МУ «Культурно-досуговый  центр» выполняют свою работу в соответствии нижеизложенным графиком.</w:t>
      </w:r>
    </w:p>
    <w:tbl>
      <w:tblPr>
        <w:tblW w:w="0" w:type="auto"/>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12"/>
      </w:tblGrid>
      <w:tr w:rsidR="000543D9" w:rsidTr="000543D9">
        <w:trPr>
          <w:trHeight w:val="278"/>
        </w:trPr>
        <w:tc>
          <w:tcPr>
            <w:tcW w:w="9612" w:type="dxa"/>
            <w:tcBorders>
              <w:top w:val="single" w:sz="4" w:space="0" w:color="000000"/>
              <w:left w:val="single" w:sz="4" w:space="0" w:color="000000"/>
              <w:bottom w:val="single" w:sz="4" w:space="0" w:color="000000"/>
              <w:right w:val="single" w:sz="4" w:space="0" w:color="000000"/>
            </w:tcBorders>
            <w:hideMark/>
          </w:tcPr>
          <w:p w:rsidR="000543D9" w:rsidRDefault="000543D9" w:rsidP="006C1861">
            <w:pPr>
              <w:spacing w:after="0" w:line="240" w:lineRule="auto"/>
              <w:ind w:left="-540" w:firstLine="256"/>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       Директор </w:t>
            </w:r>
            <w:r>
              <w:rPr>
                <w:rFonts w:ascii="Times New Roman" w:eastAsia="Calibri" w:hAnsi="Times New Roman" w:cs="Times New Roman"/>
                <w:sz w:val="24"/>
                <w:szCs w:val="24"/>
              </w:rPr>
              <w:t>МУ «Культурно-досуговый  центр»</w:t>
            </w:r>
          </w:p>
          <w:p w:rsidR="00A65128"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 xml:space="preserve">Часы работы: Понедельник, вторник, среда, четверг, </w:t>
            </w:r>
            <w:r w:rsidR="00A65128" w:rsidRPr="00A65128">
              <w:rPr>
                <w:rFonts w:ascii="Times New Roman" w:eastAsia="Calibri" w:hAnsi="Times New Roman" w:cs="Times New Roman"/>
                <w:i/>
                <w:sz w:val="24"/>
                <w:szCs w:val="24"/>
              </w:rPr>
              <w:t xml:space="preserve">с  </w:t>
            </w:r>
            <w:r w:rsidR="006254F6">
              <w:rPr>
                <w:rFonts w:ascii="Times New Roman" w:eastAsia="Calibri" w:hAnsi="Times New Roman" w:cs="Times New Roman"/>
                <w:i/>
                <w:sz w:val="24"/>
                <w:szCs w:val="24"/>
              </w:rPr>
              <w:t>9-00</w:t>
            </w:r>
            <w:r w:rsidR="00A65128" w:rsidRPr="00A65128">
              <w:rPr>
                <w:rFonts w:ascii="Times New Roman" w:eastAsia="Calibri" w:hAnsi="Times New Roman" w:cs="Times New Roman"/>
                <w:i/>
                <w:sz w:val="24"/>
                <w:szCs w:val="24"/>
              </w:rPr>
              <w:t xml:space="preserve">  до  17.10   </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 xml:space="preserve">пятница  с  </w:t>
            </w:r>
            <w:r w:rsidR="006254F6">
              <w:rPr>
                <w:rFonts w:ascii="Times New Roman" w:eastAsia="Calibri" w:hAnsi="Times New Roman" w:cs="Times New Roman"/>
                <w:i/>
                <w:sz w:val="24"/>
                <w:szCs w:val="24"/>
              </w:rPr>
              <w:t>9-00</w:t>
            </w:r>
            <w:r>
              <w:rPr>
                <w:rFonts w:ascii="Times New Roman" w:eastAsia="Calibri" w:hAnsi="Times New Roman" w:cs="Times New Roman"/>
                <w:i/>
                <w:sz w:val="24"/>
                <w:szCs w:val="24"/>
              </w:rPr>
              <w:t xml:space="preserve">  до  </w:t>
            </w:r>
            <w:r w:rsidR="006254F6">
              <w:rPr>
                <w:rFonts w:ascii="Times New Roman" w:eastAsia="Calibri" w:hAnsi="Times New Roman" w:cs="Times New Roman"/>
                <w:i/>
                <w:sz w:val="24"/>
                <w:szCs w:val="24"/>
              </w:rPr>
              <w:t>17-20</w:t>
            </w:r>
            <w:r>
              <w:rPr>
                <w:rFonts w:ascii="Times New Roman" w:eastAsia="Calibri" w:hAnsi="Times New Roman" w:cs="Times New Roman"/>
                <w:i/>
                <w:sz w:val="24"/>
                <w:szCs w:val="24"/>
              </w:rPr>
              <w:t xml:space="preserve">   </w:t>
            </w:r>
          </w:p>
          <w:p w:rsidR="000543D9" w:rsidRDefault="00A65128" w:rsidP="006C1861">
            <w:pPr>
              <w:spacing w:after="0" w:line="240" w:lineRule="auto"/>
              <w:jc w:val="center"/>
              <w:rPr>
                <w:rFonts w:ascii="Times New Roman" w:eastAsia="Calibri" w:hAnsi="Times New Roman" w:cs="Times New Roman"/>
                <w:i/>
                <w:sz w:val="24"/>
                <w:szCs w:val="24"/>
              </w:rPr>
            </w:pPr>
            <w:r>
              <w:rPr>
                <w:rFonts w:ascii="Times New Roman" w:eastAsia="Calibri" w:hAnsi="Times New Roman" w:cs="Times New Roman"/>
                <w:i/>
                <w:sz w:val="24"/>
                <w:szCs w:val="24"/>
              </w:rPr>
              <w:t>Перерыв  на  обед  с  12</w:t>
            </w:r>
            <w:r w:rsidR="000543D9">
              <w:rPr>
                <w:rFonts w:ascii="Times New Roman" w:eastAsia="Calibri" w:hAnsi="Times New Roman" w:cs="Times New Roman"/>
                <w:i/>
                <w:sz w:val="24"/>
                <w:szCs w:val="24"/>
              </w:rPr>
              <w:t>.00  до 1</w:t>
            </w:r>
            <w:r>
              <w:rPr>
                <w:rFonts w:ascii="Times New Roman" w:eastAsia="Calibri" w:hAnsi="Times New Roman" w:cs="Times New Roman"/>
                <w:i/>
                <w:sz w:val="24"/>
                <w:szCs w:val="24"/>
              </w:rPr>
              <w:t>3</w:t>
            </w:r>
            <w:r w:rsidR="000543D9">
              <w:rPr>
                <w:rFonts w:ascii="Times New Roman" w:eastAsia="Calibri" w:hAnsi="Times New Roman" w:cs="Times New Roman"/>
                <w:i/>
                <w:sz w:val="24"/>
                <w:szCs w:val="24"/>
              </w:rPr>
              <w:t>.00</w:t>
            </w:r>
          </w:p>
          <w:p w:rsidR="000543D9" w:rsidRDefault="000543D9" w:rsidP="006C1861">
            <w:pPr>
              <w:spacing w:after="0" w:line="240" w:lineRule="auto"/>
              <w:jc w:val="center"/>
              <w:rPr>
                <w:rFonts w:ascii="Times New Roman" w:eastAsia="Calibri" w:hAnsi="Times New Roman" w:cs="Times New Roman"/>
                <w:i/>
                <w:sz w:val="24"/>
                <w:szCs w:val="24"/>
              </w:rPr>
            </w:pPr>
            <w:r>
              <w:rPr>
                <w:rFonts w:ascii="Times New Roman" w:eastAsia="Calibri" w:hAnsi="Times New Roman" w:cs="Times New Roman"/>
                <w:i/>
                <w:sz w:val="24"/>
                <w:szCs w:val="24"/>
              </w:rPr>
              <w:t>Выходные: суббота, воскресенье</w:t>
            </w:r>
          </w:p>
        </w:tc>
      </w:tr>
      <w:tr w:rsidR="000543D9" w:rsidTr="000543D9">
        <w:trPr>
          <w:trHeight w:val="277"/>
        </w:trPr>
        <w:tc>
          <w:tcPr>
            <w:tcW w:w="9612" w:type="dxa"/>
            <w:tcBorders>
              <w:top w:val="single" w:sz="4" w:space="0" w:color="000000"/>
              <w:left w:val="single" w:sz="4" w:space="0" w:color="000000"/>
              <w:bottom w:val="single" w:sz="4" w:space="0" w:color="000000"/>
              <w:right w:val="single" w:sz="4" w:space="0" w:color="000000"/>
            </w:tcBorders>
          </w:tcPr>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b/>
                <w:sz w:val="24"/>
                <w:szCs w:val="24"/>
              </w:rPr>
              <w:t xml:space="preserve">Главный бухгалтер </w:t>
            </w:r>
            <w:r>
              <w:rPr>
                <w:rFonts w:ascii="Times New Roman" w:eastAsia="Calibri" w:hAnsi="Times New Roman" w:cs="Times New Roman"/>
                <w:sz w:val="24"/>
                <w:szCs w:val="24"/>
              </w:rPr>
              <w:t>МУ «Культурно-досуговый  центр»</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Часы работы:</w:t>
            </w:r>
          </w:p>
          <w:p w:rsidR="00A65128"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Понедельник, вторник, среда, четверг,</w:t>
            </w:r>
            <w:r w:rsidR="00A65128">
              <w:rPr>
                <w:rFonts w:ascii="Times New Roman" w:eastAsia="Calibri" w:hAnsi="Times New Roman" w:cs="Times New Roman"/>
                <w:i/>
                <w:sz w:val="24"/>
                <w:szCs w:val="24"/>
              </w:rPr>
              <w:t xml:space="preserve"> с 8-30 до 12-00</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 xml:space="preserve"> пят</w:t>
            </w:r>
            <w:r w:rsidR="00A65128">
              <w:rPr>
                <w:rFonts w:ascii="Times New Roman" w:eastAsia="Calibri" w:hAnsi="Times New Roman" w:cs="Times New Roman"/>
                <w:i/>
                <w:sz w:val="24"/>
                <w:szCs w:val="24"/>
              </w:rPr>
              <w:t>ница  с  8-00</w:t>
            </w:r>
            <w:r>
              <w:rPr>
                <w:rFonts w:ascii="Times New Roman" w:eastAsia="Calibri" w:hAnsi="Times New Roman" w:cs="Times New Roman"/>
                <w:i/>
                <w:sz w:val="24"/>
                <w:szCs w:val="24"/>
              </w:rPr>
              <w:t xml:space="preserve">  до  12.</w:t>
            </w:r>
            <w:r w:rsidR="00A65128">
              <w:rPr>
                <w:rFonts w:ascii="Times New Roman" w:eastAsia="Calibri" w:hAnsi="Times New Roman" w:cs="Times New Roman"/>
                <w:i/>
                <w:sz w:val="24"/>
                <w:szCs w:val="24"/>
              </w:rPr>
              <w:t>00</w:t>
            </w:r>
            <w:r>
              <w:rPr>
                <w:rFonts w:ascii="Times New Roman" w:eastAsia="Calibri" w:hAnsi="Times New Roman" w:cs="Times New Roman"/>
                <w:i/>
                <w:sz w:val="24"/>
                <w:szCs w:val="24"/>
              </w:rPr>
              <w:t xml:space="preserve">   </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lastRenderedPageBreak/>
              <w:t>Выходные: суббота, воскресенье</w:t>
            </w:r>
          </w:p>
          <w:p w:rsidR="000543D9" w:rsidRDefault="000543D9" w:rsidP="006C1861">
            <w:pPr>
              <w:spacing w:after="0" w:line="240" w:lineRule="auto"/>
              <w:rPr>
                <w:rFonts w:ascii="Monotype Corsiva" w:eastAsia="Calibri" w:hAnsi="Monotype Corsiva" w:cs="Times New Roman"/>
                <w:sz w:val="24"/>
                <w:szCs w:val="24"/>
              </w:rPr>
            </w:pPr>
          </w:p>
        </w:tc>
      </w:tr>
      <w:tr w:rsidR="000543D9" w:rsidTr="000543D9">
        <w:trPr>
          <w:trHeight w:val="277"/>
        </w:trPr>
        <w:tc>
          <w:tcPr>
            <w:tcW w:w="9612" w:type="dxa"/>
            <w:tcBorders>
              <w:top w:val="single" w:sz="4" w:space="0" w:color="000000"/>
              <w:left w:val="single" w:sz="4" w:space="0" w:color="000000"/>
              <w:bottom w:val="single" w:sz="4" w:space="0" w:color="000000"/>
              <w:right w:val="single" w:sz="4" w:space="0" w:color="000000"/>
            </w:tcBorders>
            <w:hideMark/>
          </w:tcPr>
          <w:p w:rsidR="00A65128" w:rsidRDefault="000543D9" w:rsidP="006C1861">
            <w:pPr>
              <w:spacing w:after="0" w:line="240" w:lineRule="auto"/>
              <w:ind w:left="-540" w:firstLine="256"/>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lastRenderedPageBreak/>
              <w:t xml:space="preserve">Специалист  по  клубной  работе, </w:t>
            </w:r>
          </w:p>
          <w:p w:rsidR="006254F6"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 xml:space="preserve">Часы работы: вторник, среда, четверг, пятница, </w:t>
            </w:r>
            <w:r w:rsidR="006254F6">
              <w:rPr>
                <w:rFonts w:ascii="Times New Roman" w:eastAsia="Calibri" w:hAnsi="Times New Roman" w:cs="Times New Roman"/>
                <w:i/>
                <w:sz w:val="24"/>
                <w:szCs w:val="24"/>
              </w:rPr>
              <w:t>с 12.00 до 20.10</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 xml:space="preserve">суббота  с  </w:t>
            </w:r>
            <w:r w:rsidR="006254F6">
              <w:rPr>
                <w:rFonts w:ascii="Times New Roman" w:eastAsia="Calibri" w:hAnsi="Times New Roman" w:cs="Times New Roman"/>
                <w:i/>
                <w:sz w:val="24"/>
                <w:szCs w:val="24"/>
              </w:rPr>
              <w:t>12</w:t>
            </w:r>
            <w:r>
              <w:rPr>
                <w:rFonts w:ascii="Times New Roman" w:eastAsia="Calibri" w:hAnsi="Times New Roman" w:cs="Times New Roman"/>
                <w:i/>
                <w:sz w:val="24"/>
                <w:szCs w:val="24"/>
              </w:rPr>
              <w:t xml:space="preserve">.00  до  </w:t>
            </w:r>
            <w:r w:rsidR="006254F6">
              <w:rPr>
                <w:rFonts w:ascii="Times New Roman" w:eastAsia="Calibri" w:hAnsi="Times New Roman" w:cs="Times New Roman"/>
                <w:i/>
                <w:sz w:val="24"/>
                <w:szCs w:val="24"/>
              </w:rPr>
              <w:t>20.20</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Перерыв  на  обед  с  1</w:t>
            </w:r>
            <w:r w:rsidR="006254F6">
              <w:rPr>
                <w:rFonts w:ascii="Times New Roman" w:eastAsia="Calibri" w:hAnsi="Times New Roman" w:cs="Times New Roman"/>
                <w:i/>
                <w:sz w:val="24"/>
                <w:szCs w:val="24"/>
              </w:rPr>
              <w:t>5</w:t>
            </w:r>
            <w:r>
              <w:rPr>
                <w:rFonts w:ascii="Times New Roman" w:eastAsia="Calibri" w:hAnsi="Times New Roman" w:cs="Times New Roman"/>
                <w:i/>
                <w:sz w:val="24"/>
                <w:szCs w:val="24"/>
              </w:rPr>
              <w:t>.00  до  1</w:t>
            </w:r>
            <w:r w:rsidR="006254F6">
              <w:rPr>
                <w:rFonts w:ascii="Times New Roman" w:eastAsia="Calibri" w:hAnsi="Times New Roman" w:cs="Times New Roman"/>
                <w:i/>
                <w:sz w:val="24"/>
                <w:szCs w:val="24"/>
              </w:rPr>
              <w:t>6</w:t>
            </w:r>
            <w:r>
              <w:rPr>
                <w:rFonts w:ascii="Times New Roman" w:eastAsia="Calibri" w:hAnsi="Times New Roman" w:cs="Times New Roman"/>
                <w:i/>
                <w:sz w:val="24"/>
                <w:szCs w:val="24"/>
              </w:rPr>
              <w:t>.00</w:t>
            </w:r>
          </w:p>
          <w:p w:rsidR="000543D9" w:rsidRDefault="000543D9" w:rsidP="006C1861">
            <w:pPr>
              <w:spacing w:after="0" w:line="240" w:lineRule="auto"/>
              <w:jc w:val="center"/>
              <w:rPr>
                <w:rFonts w:ascii="Times New Roman" w:eastAsia="Calibri" w:hAnsi="Times New Roman" w:cs="Times New Roman"/>
                <w:i/>
                <w:sz w:val="24"/>
                <w:szCs w:val="24"/>
              </w:rPr>
            </w:pPr>
            <w:r>
              <w:rPr>
                <w:rFonts w:ascii="Times New Roman" w:eastAsia="Calibri" w:hAnsi="Times New Roman" w:cs="Times New Roman"/>
                <w:i/>
                <w:sz w:val="24"/>
                <w:szCs w:val="24"/>
              </w:rPr>
              <w:t>Выходной: воскресенье, понедельник</w:t>
            </w:r>
          </w:p>
        </w:tc>
      </w:tr>
      <w:tr w:rsidR="00A65128" w:rsidTr="000543D9">
        <w:trPr>
          <w:trHeight w:val="277"/>
        </w:trPr>
        <w:tc>
          <w:tcPr>
            <w:tcW w:w="9612" w:type="dxa"/>
            <w:tcBorders>
              <w:top w:val="single" w:sz="4" w:space="0" w:color="000000"/>
              <w:left w:val="single" w:sz="4" w:space="0" w:color="000000"/>
              <w:bottom w:val="single" w:sz="4" w:space="0" w:color="000000"/>
              <w:right w:val="single" w:sz="4" w:space="0" w:color="000000"/>
            </w:tcBorders>
          </w:tcPr>
          <w:p w:rsidR="00A65128" w:rsidRDefault="006C1861" w:rsidP="006C1861">
            <w:pPr>
              <w:spacing w:after="0" w:line="240" w:lineRule="auto"/>
              <w:ind w:left="-540" w:firstLine="256"/>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М</w:t>
            </w:r>
            <w:r w:rsidR="00A65128" w:rsidRPr="00A65128">
              <w:rPr>
                <w:rFonts w:ascii="Times New Roman" w:eastAsia="Calibri" w:hAnsi="Times New Roman" w:cs="Times New Roman"/>
                <w:b/>
                <w:i/>
                <w:sz w:val="24"/>
                <w:szCs w:val="24"/>
              </w:rPr>
              <w:t>етодист  клубного  учреждения</w:t>
            </w:r>
          </w:p>
          <w:p w:rsidR="006254F6" w:rsidRPr="006254F6" w:rsidRDefault="006254F6" w:rsidP="006C1861">
            <w:pPr>
              <w:spacing w:after="0" w:line="240" w:lineRule="auto"/>
              <w:ind w:left="-540" w:firstLine="256"/>
              <w:jc w:val="center"/>
              <w:rPr>
                <w:rFonts w:ascii="Times New Roman" w:eastAsia="Calibri" w:hAnsi="Times New Roman" w:cs="Times New Roman"/>
                <w:i/>
                <w:sz w:val="24"/>
                <w:szCs w:val="24"/>
              </w:rPr>
            </w:pPr>
            <w:r w:rsidRPr="006254F6">
              <w:rPr>
                <w:rFonts w:ascii="Times New Roman" w:eastAsia="Calibri" w:hAnsi="Times New Roman" w:cs="Times New Roman"/>
                <w:i/>
                <w:sz w:val="24"/>
                <w:szCs w:val="24"/>
              </w:rPr>
              <w:t>Часы работы: вторник, среда, четверг, пятница, с</w:t>
            </w:r>
            <w:r>
              <w:rPr>
                <w:rFonts w:ascii="Times New Roman" w:eastAsia="Calibri" w:hAnsi="Times New Roman" w:cs="Times New Roman"/>
                <w:i/>
                <w:sz w:val="24"/>
                <w:szCs w:val="24"/>
              </w:rPr>
              <w:t xml:space="preserve">  10.00 до 18.10</w:t>
            </w:r>
          </w:p>
          <w:p w:rsidR="006254F6" w:rsidRPr="006254F6" w:rsidRDefault="006254F6" w:rsidP="006C1861">
            <w:pPr>
              <w:spacing w:after="0" w:line="240" w:lineRule="auto"/>
              <w:ind w:left="-540" w:firstLine="256"/>
              <w:jc w:val="center"/>
              <w:rPr>
                <w:rFonts w:ascii="Times New Roman" w:eastAsia="Calibri" w:hAnsi="Times New Roman" w:cs="Times New Roman"/>
                <w:i/>
                <w:sz w:val="24"/>
                <w:szCs w:val="24"/>
              </w:rPr>
            </w:pPr>
            <w:r w:rsidRPr="006254F6">
              <w:rPr>
                <w:rFonts w:ascii="Times New Roman" w:eastAsia="Calibri" w:hAnsi="Times New Roman" w:cs="Times New Roman"/>
                <w:i/>
                <w:sz w:val="24"/>
                <w:szCs w:val="24"/>
              </w:rPr>
              <w:t>суббота  с  10.00  до  18.</w:t>
            </w:r>
            <w:r>
              <w:rPr>
                <w:rFonts w:ascii="Times New Roman" w:eastAsia="Calibri" w:hAnsi="Times New Roman" w:cs="Times New Roman"/>
                <w:i/>
                <w:sz w:val="24"/>
                <w:szCs w:val="24"/>
              </w:rPr>
              <w:t>20</w:t>
            </w:r>
          </w:p>
          <w:p w:rsidR="006254F6" w:rsidRPr="006254F6" w:rsidRDefault="006254F6" w:rsidP="006C1861">
            <w:pPr>
              <w:spacing w:after="0" w:line="240" w:lineRule="auto"/>
              <w:ind w:left="-540" w:firstLine="256"/>
              <w:jc w:val="center"/>
              <w:rPr>
                <w:rFonts w:ascii="Times New Roman" w:eastAsia="Calibri" w:hAnsi="Times New Roman" w:cs="Times New Roman"/>
                <w:i/>
                <w:sz w:val="24"/>
                <w:szCs w:val="24"/>
              </w:rPr>
            </w:pPr>
            <w:r w:rsidRPr="006254F6">
              <w:rPr>
                <w:rFonts w:ascii="Times New Roman" w:eastAsia="Calibri" w:hAnsi="Times New Roman" w:cs="Times New Roman"/>
                <w:i/>
                <w:sz w:val="24"/>
                <w:szCs w:val="24"/>
              </w:rPr>
              <w:t>Перерыв  на  обед  с  13.00  до  14.00</w:t>
            </w:r>
          </w:p>
          <w:p w:rsidR="006254F6" w:rsidRPr="006254F6" w:rsidRDefault="006254F6" w:rsidP="006C1861">
            <w:pPr>
              <w:spacing w:after="0" w:line="240" w:lineRule="auto"/>
              <w:ind w:left="-540" w:firstLine="256"/>
              <w:jc w:val="center"/>
              <w:rPr>
                <w:rFonts w:ascii="Times New Roman" w:eastAsia="Calibri" w:hAnsi="Times New Roman" w:cs="Times New Roman"/>
                <w:i/>
                <w:sz w:val="24"/>
                <w:szCs w:val="24"/>
              </w:rPr>
            </w:pPr>
            <w:r w:rsidRPr="006254F6">
              <w:rPr>
                <w:rFonts w:ascii="Times New Roman" w:eastAsia="Calibri" w:hAnsi="Times New Roman" w:cs="Times New Roman"/>
                <w:i/>
                <w:sz w:val="24"/>
                <w:szCs w:val="24"/>
              </w:rPr>
              <w:t>Выходной: воскресенье, понедельник</w:t>
            </w:r>
          </w:p>
          <w:p w:rsidR="00A65128" w:rsidRDefault="00A65128" w:rsidP="006C1861">
            <w:pPr>
              <w:spacing w:after="0" w:line="240" w:lineRule="auto"/>
              <w:ind w:left="-540" w:firstLine="256"/>
              <w:jc w:val="center"/>
              <w:rPr>
                <w:rFonts w:ascii="Times New Roman" w:eastAsia="Calibri" w:hAnsi="Times New Roman" w:cs="Times New Roman"/>
                <w:b/>
                <w:i/>
                <w:sz w:val="24"/>
                <w:szCs w:val="24"/>
              </w:rPr>
            </w:pPr>
          </w:p>
        </w:tc>
      </w:tr>
      <w:tr w:rsidR="000543D9" w:rsidTr="000543D9">
        <w:trPr>
          <w:trHeight w:val="277"/>
        </w:trPr>
        <w:tc>
          <w:tcPr>
            <w:tcW w:w="9612" w:type="dxa"/>
            <w:tcBorders>
              <w:top w:val="single" w:sz="4" w:space="0" w:color="000000"/>
              <w:left w:val="single" w:sz="4" w:space="0" w:color="000000"/>
              <w:bottom w:val="single" w:sz="4" w:space="0" w:color="000000"/>
              <w:right w:val="single" w:sz="4" w:space="0" w:color="000000"/>
            </w:tcBorders>
            <w:hideMark/>
          </w:tcPr>
          <w:p w:rsidR="000543D9" w:rsidRDefault="000543D9" w:rsidP="006C1861">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Библиотекарь</w:t>
            </w:r>
          </w:p>
          <w:p w:rsidR="006C1861"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 xml:space="preserve">Часы работы: вторник, </w:t>
            </w:r>
            <w:r w:rsidR="006C1861" w:rsidRPr="006C1861">
              <w:rPr>
                <w:rFonts w:ascii="Times New Roman" w:eastAsia="Calibri" w:hAnsi="Times New Roman" w:cs="Times New Roman"/>
                <w:i/>
                <w:sz w:val="24"/>
                <w:szCs w:val="24"/>
              </w:rPr>
              <w:t>с  10.00  до  18.</w:t>
            </w:r>
            <w:r w:rsidR="006C1861">
              <w:rPr>
                <w:rFonts w:ascii="Times New Roman" w:eastAsia="Calibri" w:hAnsi="Times New Roman" w:cs="Times New Roman"/>
                <w:i/>
                <w:sz w:val="24"/>
                <w:szCs w:val="24"/>
              </w:rPr>
              <w:t>2</w:t>
            </w:r>
            <w:r w:rsidR="006C1861" w:rsidRPr="006C1861">
              <w:rPr>
                <w:rFonts w:ascii="Times New Roman" w:eastAsia="Calibri" w:hAnsi="Times New Roman" w:cs="Times New Roman"/>
                <w:i/>
                <w:sz w:val="24"/>
                <w:szCs w:val="24"/>
              </w:rPr>
              <w:t>0</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среда, четверг, пятница, суббота  с  10.00  до  18.</w:t>
            </w:r>
            <w:r w:rsidR="006C1861">
              <w:rPr>
                <w:rFonts w:ascii="Times New Roman" w:eastAsia="Calibri" w:hAnsi="Times New Roman" w:cs="Times New Roman"/>
                <w:i/>
                <w:sz w:val="24"/>
                <w:szCs w:val="24"/>
              </w:rPr>
              <w:t>10</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Перерыв  на  обед  с  13.00  до  14.00</w:t>
            </w:r>
          </w:p>
          <w:p w:rsidR="000543D9" w:rsidRDefault="000543D9" w:rsidP="006C1861">
            <w:pPr>
              <w:spacing w:after="0" w:line="240" w:lineRule="auto"/>
              <w:ind w:left="-540" w:firstLine="256"/>
              <w:jc w:val="center"/>
              <w:rPr>
                <w:rFonts w:ascii="Times New Roman" w:eastAsia="Calibri" w:hAnsi="Times New Roman" w:cs="Times New Roman"/>
                <w:i/>
                <w:sz w:val="24"/>
                <w:szCs w:val="24"/>
              </w:rPr>
            </w:pPr>
            <w:r>
              <w:rPr>
                <w:rFonts w:ascii="Times New Roman" w:eastAsia="Calibri" w:hAnsi="Times New Roman" w:cs="Times New Roman"/>
                <w:i/>
                <w:sz w:val="24"/>
                <w:szCs w:val="24"/>
              </w:rPr>
              <w:t>Выходной: воскресенье, понедельник</w:t>
            </w:r>
          </w:p>
        </w:tc>
      </w:tr>
    </w:tbl>
    <w:p w:rsidR="000543D9" w:rsidRDefault="000543D9" w:rsidP="006C1861">
      <w:pPr>
        <w:spacing w:after="0" w:line="240" w:lineRule="auto"/>
        <w:ind w:left="-540" w:firstLine="256"/>
        <w:rPr>
          <w:rFonts w:ascii="Times New Roman" w:eastAsia="Calibri" w:hAnsi="Times New Roman" w:cs="Times New Roman"/>
          <w:sz w:val="24"/>
          <w:szCs w:val="24"/>
        </w:rPr>
      </w:pPr>
    </w:p>
    <w:p w:rsidR="000543D9" w:rsidRDefault="000543D9" w:rsidP="006C1861">
      <w:pPr>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 xml:space="preserve"> По инициативе руководителя  МУ «Культурно-досуговый  центр»  в соответствии со </w:t>
      </w:r>
      <w:r>
        <w:rPr>
          <w:rFonts w:ascii="Times New Roman" w:eastAsia="Calibri" w:hAnsi="Times New Roman" w:cs="Times New Roman"/>
          <w:b/>
          <w:sz w:val="24"/>
          <w:szCs w:val="24"/>
        </w:rPr>
        <w:t>ст.99 ТК РФ</w:t>
      </w:r>
      <w:r>
        <w:rPr>
          <w:rFonts w:ascii="Times New Roman" w:eastAsia="Calibri" w:hAnsi="Times New Roman" w:cs="Times New Roman"/>
          <w:sz w:val="24"/>
          <w:szCs w:val="24"/>
        </w:rPr>
        <w:t xml:space="preserve"> работники МУ «Культурно-досуговый  центр»  могут быть привлечены к сверхурочным работам. Сверхурочные работы не должны превышать для каждого работника 4 часов в течение 2 дней подряд и 120 часов в год.</w:t>
      </w:r>
    </w:p>
    <w:p w:rsidR="000543D9" w:rsidRDefault="000543D9" w:rsidP="006C1861">
      <w:pPr>
        <w:spacing w:after="0" w:line="240" w:lineRule="auto"/>
        <w:ind w:firstLine="709"/>
        <w:rPr>
          <w:rFonts w:ascii="Times New Roman" w:eastAsia="Calibri" w:hAnsi="Times New Roman" w:cs="Times New Roman"/>
          <w:color w:val="000000"/>
          <w:sz w:val="24"/>
          <w:szCs w:val="24"/>
        </w:rPr>
      </w:pPr>
      <w:r>
        <w:rPr>
          <w:rFonts w:ascii="Times New Roman" w:eastAsia="Calibri" w:hAnsi="Times New Roman" w:cs="Times New Roman"/>
          <w:sz w:val="24"/>
          <w:szCs w:val="24"/>
        </w:rPr>
        <w:t xml:space="preserve">Согласно ст.23 Закона </w:t>
      </w:r>
      <w:r>
        <w:rPr>
          <w:rFonts w:ascii="Times New Roman" w:eastAsia="Calibri" w:hAnsi="Times New Roman" w:cs="Times New Roman"/>
          <w:color w:val="000000"/>
          <w:sz w:val="24"/>
          <w:szCs w:val="24"/>
        </w:rPr>
        <w:t>№181-ФЗ  привлечение инвалидов  к сверхурочным работам, работе в выходные дни и ночное время допускается только с их согласия и при условии, если такие работы не запрещены им по состоянию здоровья.</w:t>
      </w:r>
    </w:p>
    <w:p w:rsidR="000543D9" w:rsidRDefault="000543D9" w:rsidP="006C1861">
      <w:pPr>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Изменение общего режима работы допускается по отдельным подразделениям на основании приказов руководителя СКЦ «Лидер»</w:t>
      </w:r>
    </w:p>
    <w:p w:rsidR="000543D9" w:rsidRDefault="000543D9" w:rsidP="006C1861">
      <w:pPr>
        <w:spacing w:after="0" w:line="240" w:lineRule="auto"/>
        <w:ind w:firstLine="709"/>
        <w:rPr>
          <w:rStyle w:val="a4"/>
          <w:b w:val="0"/>
          <w:bCs w:val="0"/>
        </w:rPr>
      </w:pPr>
      <w:r>
        <w:rPr>
          <w:rFonts w:ascii="Times New Roman" w:eastAsia="Calibri" w:hAnsi="Times New Roman" w:cs="Times New Roman"/>
          <w:sz w:val="24"/>
          <w:szCs w:val="24"/>
        </w:rPr>
        <w:t>Работа в выходные и нерабочие праздничные дни осуществляется с соблюдением требований законодательства РФ;</w:t>
      </w:r>
    </w:p>
    <w:p w:rsidR="000543D9" w:rsidRDefault="000543D9" w:rsidP="006C1861">
      <w:pPr>
        <w:pStyle w:val="a3"/>
        <w:spacing w:before="0" w:beforeAutospacing="0" w:after="0" w:afterAutospacing="0"/>
      </w:pPr>
      <w:r>
        <w:t xml:space="preserve">            Работникам установлен ежегодный отпуск  продолжительностью 28 календарных дней.</w:t>
      </w:r>
    </w:p>
    <w:p w:rsidR="000543D9" w:rsidRDefault="000543D9" w:rsidP="006C1861">
      <w:pPr>
        <w:pStyle w:val="a3"/>
        <w:spacing w:before="0" w:beforeAutospacing="0" w:after="0" w:afterAutospacing="0"/>
      </w:pPr>
      <w:r>
        <w:t xml:space="preserve">          Очередность предоставления отпуска устанавливается, и утверждается директором.</w:t>
      </w:r>
    </w:p>
    <w:p w:rsidR="000543D9" w:rsidRDefault="000543D9" w:rsidP="006C1861">
      <w:pPr>
        <w:pStyle w:val="a3"/>
        <w:spacing w:before="0" w:beforeAutospacing="0" w:after="0" w:afterAutospacing="0"/>
      </w:pPr>
      <w:r>
        <w:t xml:space="preserve">        Отдельным категориям работников в случаях, предусмотренных Трудовым</w:t>
      </w:r>
      <w:r>
        <w:rPr>
          <w:spacing w:val="-67"/>
        </w:rPr>
        <w:t xml:space="preserve"> </w:t>
      </w:r>
      <w:r>
        <w:rPr>
          <w:spacing w:val="-1"/>
        </w:rPr>
        <w:t>Кодексом</w:t>
      </w:r>
      <w:r>
        <w:rPr>
          <w:spacing w:val="-15"/>
        </w:rPr>
        <w:t xml:space="preserve"> </w:t>
      </w:r>
      <w:r>
        <w:rPr>
          <w:spacing w:val="-1"/>
        </w:rPr>
        <w:t>и</w:t>
      </w:r>
      <w:r>
        <w:rPr>
          <w:spacing w:val="-17"/>
        </w:rPr>
        <w:t xml:space="preserve"> </w:t>
      </w:r>
      <w:r>
        <w:rPr>
          <w:spacing w:val="-1"/>
        </w:rPr>
        <w:t>иными</w:t>
      </w:r>
      <w:r>
        <w:rPr>
          <w:spacing w:val="-16"/>
        </w:rPr>
        <w:t xml:space="preserve"> </w:t>
      </w:r>
      <w:r>
        <w:rPr>
          <w:spacing w:val="-1"/>
        </w:rPr>
        <w:t>федеральными</w:t>
      </w:r>
      <w:r>
        <w:rPr>
          <w:spacing w:val="-15"/>
        </w:rPr>
        <w:t xml:space="preserve"> </w:t>
      </w:r>
      <w:r>
        <w:t>законами,</w:t>
      </w:r>
      <w:r>
        <w:rPr>
          <w:spacing w:val="-16"/>
        </w:rPr>
        <w:t xml:space="preserve"> </w:t>
      </w:r>
      <w:r>
        <w:t>ежегодный</w:t>
      </w:r>
      <w:r>
        <w:rPr>
          <w:spacing w:val="-16"/>
        </w:rPr>
        <w:t xml:space="preserve"> </w:t>
      </w:r>
      <w:r>
        <w:t>оплачиваемый</w:t>
      </w:r>
      <w:r>
        <w:rPr>
          <w:spacing w:val="-15"/>
        </w:rPr>
        <w:t xml:space="preserve"> </w:t>
      </w:r>
      <w:r>
        <w:t>отпуск</w:t>
      </w:r>
      <w:r>
        <w:rPr>
          <w:spacing w:val="-68"/>
        </w:rPr>
        <w:t xml:space="preserve"> </w:t>
      </w:r>
      <w:r>
        <w:t>предоставляется</w:t>
      </w:r>
      <w:r>
        <w:rPr>
          <w:spacing w:val="-1"/>
        </w:rPr>
        <w:t xml:space="preserve"> </w:t>
      </w:r>
      <w:r>
        <w:t>по</w:t>
      </w:r>
      <w:r>
        <w:rPr>
          <w:spacing w:val="-3"/>
        </w:rPr>
        <w:t xml:space="preserve"> </w:t>
      </w:r>
      <w:r>
        <w:t>их</w:t>
      </w:r>
      <w:r>
        <w:rPr>
          <w:spacing w:val="1"/>
        </w:rPr>
        <w:t xml:space="preserve"> </w:t>
      </w:r>
      <w:r>
        <w:t>желанию</w:t>
      </w:r>
      <w:r>
        <w:rPr>
          <w:spacing w:val="-2"/>
        </w:rPr>
        <w:t xml:space="preserve"> </w:t>
      </w:r>
      <w:r>
        <w:t>в</w:t>
      </w:r>
      <w:r>
        <w:rPr>
          <w:spacing w:val="-1"/>
        </w:rPr>
        <w:t xml:space="preserve"> </w:t>
      </w:r>
      <w:r>
        <w:t>удобное для</w:t>
      </w:r>
      <w:r>
        <w:rPr>
          <w:spacing w:val="-3"/>
        </w:rPr>
        <w:t xml:space="preserve"> </w:t>
      </w:r>
      <w:r>
        <w:t>них время.</w:t>
      </w:r>
    </w:p>
    <w:p w:rsidR="000543D9" w:rsidRDefault="000543D9" w:rsidP="006C1861">
      <w:pPr>
        <w:pStyle w:val="a3"/>
        <w:spacing w:before="0" w:beforeAutospacing="0" w:after="0" w:afterAutospacing="0"/>
        <w:ind w:firstLine="709"/>
      </w:pPr>
      <w:r>
        <w:t>     График отпусков составляется на каждый календарный год и утверждается директором.</w:t>
      </w:r>
    </w:p>
    <w:p w:rsidR="000543D9" w:rsidRDefault="000543D9" w:rsidP="006C1861">
      <w:pPr>
        <w:pStyle w:val="a3"/>
        <w:spacing w:before="0" w:beforeAutospacing="0" w:after="0" w:afterAutospacing="0"/>
        <w:ind w:firstLine="709"/>
      </w:pPr>
      <w:r>
        <w:t>    Перенесение отпуска допускается с согласия сотрудника и происходит в тех исключительных  случаях, когда отпуск работника может неблагоприятно отразиться на ходе работы учреждения. При этом отпуск должен быть использован не позднее 12 месяцев после окончания того рабочего года, за который он предоставляется.</w:t>
      </w:r>
    </w:p>
    <w:p w:rsidR="000543D9" w:rsidRDefault="000543D9" w:rsidP="006C1861">
      <w:pPr>
        <w:pStyle w:val="a3"/>
        <w:spacing w:before="0" w:beforeAutospacing="0" w:after="0" w:afterAutospacing="0"/>
        <w:ind w:firstLine="709"/>
      </w:pPr>
      <w:r>
        <w:t>      Кроме того, с согласия директора, ежегодный оплачиваемый отпуск может быть разделен на части, одна из частей отпуска не может быть менее 14 календарных дней.</w:t>
      </w:r>
    </w:p>
    <w:p w:rsidR="000543D9" w:rsidRDefault="000543D9" w:rsidP="006C1861">
      <w:pPr>
        <w:pStyle w:val="a5"/>
        <w:spacing w:before="0"/>
        <w:ind w:left="0" w:firstLine="709"/>
        <w:jc w:val="left"/>
        <w:rPr>
          <w:sz w:val="24"/>
          <w:szCs w:val="24"/>
        </w:rPr>
      </w:pPr>
      <w:r>
        <w:rPr>
          <w:sz w:val="24"/>
          <w:szCs w:val="24"/>
        </w:rPr>
        <w:t>Работодатель</w:t>
      </w:r>
      <w:r>
        <w:rPr>
          <w:spacing w:val="1"/>
          <w:sz w:val="24"/>
          <w:szCs w:val="24"/>
        </w:rPr>
        <w:t xml:space="preserve"> </w:t>
      </w:r>
      <w:r>
        <w:rPr>
          <w:sz w:val="24"/>
          <w:szCs w:val="24"/>
        </w:rPr>
        <w:t>обязан</w:t>
      </w:r>
      <w:r>
        <w:rPr>
          <w:spacing w:val="1"/>
          <w:sz w:val="24"/>
          <w:szCs w:val="24"/>
        </w:rPr>
        <w:t xml:space="preserve"> </w:t>
      </w:r>
      <w:r>
        <w:rPr>
          <w:sz w:val="24"/>
          <w:szCs w:val="24"/>
        </w:rPr>
        <w:t>на</w:t>
      </w:r>
      <w:r>
        <w:rPr>
          <w:spacing w:val="1"/>
          <w:sz w:val="24"/>
          <w:szCs w:val="24"/>
        </w:rPr>
        <w:t xml:space="preserve"> </w:t>
      </w:r>
      <w:r>
        <w:rPr>
          <w:sz w:val="24"/>
          <w:szCs w:val="24"/>
        </w:rPr>
        <w:t>основании</w:t>
      </w:r>
      <w:r>
        <w:rPr>
          <w:spacing w:val="1"/>
          <w:sz w:val="24"/>
          <w:szCs w:val="24"/>
        </w:rPr>
        <w:t xml:space="preserve"> </w:t>
      </w:r>
      <w:r>
        <w:rPr>
          <w:sz w:val="24"/>
          <w:szCs w:val="24"/>
        </w:rPr>
        <w:t>письменного</w:t>
      </w:r>
      <w:r>
        <w:rPr>
          <w:spacing w:val="1"/>
          <w:sz w:val="24"/>
          <w:szCs w:val="24"/>
        </w:rPr>
        <w:t xml:space="preserve"> </w:t>
      </w:r>
      <w:r>
        <w:rPr>
          <w:sz w:val="24"/>
          <w:szCs w:val="24"/>
        </w:rPr>
        <w:t>заявления</w:t>
      </w:r>
      <w:r>
        <w:rPr>
          <w:spacing w:val="1"/>
          <w:sz w:val="24"/>
          <w:szCs w:val="24"/>
        </w:rPr>
        <w:t xml:space="preserve"> </w:t>
      </w:r>
      <w:r>
        <w:rPr>
          <w:sz w:val="24"/>
          <w:szCs w:val="24"/>
        </w:rPr>
        <w:t>Работника</w:t>
      </w:r>
      <w:r>
        <w:rPr>
          <w:spacing w:val="1"/>
          <w:sz w:val="24"/>
          <w:szCs w:val="24"/>
        </w:rPr>
        <w:t xml:space="preserve"> </w:t>
      </w:r>
      <w:r>
        <w:rPr>
          <w:sz w:val="24"/>
          <w:szCs w:val="24"/>
        </w:rPr>
        <w:t>предоставить</w:t>
      </w:r>
      <w:r>
        <w:rPr>
          <w:spacing w:val="-2"/>
          <w:sz w:val="24"/>
          <w:szCs w:val="24"/>
        </w:rPr>
        <w:t xml:space="preserve"> </w:t>
      </w:r>
      <w:r>
        <w:rPr>
          <w:sz w:val="24"/>
          <w:szCs w:val="24"/>
        </w:rPr>
        <w:t>отпуск</w:t>
      </w:r>
      <w:r>
        <w:rPr>
          <w:spacing w:val="-1"/>
          <w:sz w:val="24"/>
          <w:szCs w:val="24"/>
        </w:rPr>
        <w:t xml:space="preserve"> </w:t>
      </w:r>
      <w:r>
        <w:rPr>
          <w:sz w:val="24"/>
          <w:szCs w:val="24"/>
        </w:rPr>
        <w:t>без</w:t>
      </w:r>
      <w:r>
        <w:rPr>
          <w:spacing w:val="2"/>
          <w:sz w:val="24"/>
          <w:szCs w:val="24"/>
        </w:rPr>
        <w:t xml:space="preserve"> </w:t>
      </w:r>
      <w:r>
        <w:rPr>
          <w:sz w:val="24"/>
          <w:szCs w:val="24"/>
        </w:rPr>
        <w:t>сохранения</w:t>
      </w:r>
      <w:r>
        <w:rPr>
          <w:spacing w:val="-1"/>
          <w:sz w:val="24"/>
          <w:szCs w:val="24"/>
        </w:rPr>
        <w:t xml:space="preserve"> </w:t>
      </w:r>
      <w:r>
        <w:rPr>
          <w:sz w:val="24"/>
          <w:szCs w:val="24"/>
        </w:rPr>
        <w:t>заработной</w:t>
      </w:r>
      <w:r>
        <w:rPr>
          <w:spacing w:val="-1"/>
          <w:sz w:val="24"/>
          <w:szCs w:val="24"/>
        </w:rPr>
        <w:t xml:space="preserve"> </w:t>
      </w:r>
      <w:r>
        <w:rPr>
          <w:sz w:val="24"/>
          <w:szCs w:val="24"/>
        </w:rPr>
        <w:t>платы:</w:t>
      </w:r>
    </w:p>
    <w:p w:rsidR="000543D9" w:rsidRDefault="000543D9" w:rsidP="006C1861">
      <w:pPr>
        <w:pStyle w:val="a7"/>
        <w:numPr>
          <w:ilvl w:val="0"/>
          <w:numId w:val="2"/>
        </w:numPr>
        <w:tabs>
          <w:tab w:val="left" w:pos="266"/>
        </w:tabs>
        <w:spacing w:before="0"/>
        <w:ind w:left="0" w:firstLine="709"/>
        <w:jc w:val="left"/>
        <w:rPr>
          <w:sz w:val="24"/>
          <w:szCs w:val="24"/>
        </w:rPr>
      </w:pPr>
      <w:r>
        <w:rPr>
          <w:sz w:val="24"/>
          <w:szCs w:val="24"/>
        </w:rPr>
        <w:t>участникам</w:t>
      </w:r>
      <w:r>
        <w:rPr>
          <w:spacing w:val="-5"/>
          <w:sz w:val="24"/>
          <w:szCs w:val="24"/>
        </w:rPr>
        <w:t xml:space="preserve"> </w:t>
      </w:r>
      <w:r>
        <w:rPr>
          <w:sz w:val="24"/>
          <w:szCs w:val="24"/>
        </w:rPr>
        <w:t>Великой</w:t>
      </w:r>
      <w:r>
        <w:rPr>
          <w:spacing w:val="-4"/>
          <w:sz w:val="24"/>
          <w:szCs w:val="24"/>
        </w:rPr>
        <w:t xml:space="preserve"> </w:t>
      </w:r>
      <w:r>
        <w:rPr>
          <w:sz w:val="24"/>
          <w:szCs w:val="24"/>
        </w:rPr>
        <w:t>Отечественной</w:t>
      </w:r>
      <w:r>
        <w:rPr>
          <w:spacing w:val="-5"/>
          <w:sz w:val="24"/>
          <w:szCs w:val="24"/>
        </w:rPr>
        <w:t xml:space="preserve"> </w:t>
      </w:r>
      <w:r>
        <w:rPr>
          <w:sz w:val="24"/>
          <w:szCs w:val="24"/>
        </w:rPr>
        <w:t>войны -</w:t>
      </w:r>
      <w:r>
        <w:rPr>
          <w:spacing w:val="-5"/>
          <w:sz w:val="24"/>
          <w:szCs w:val="24"/>
        </w:rPr>
        <w:t xml:space="preserve"> </w:t>
      </w:r>
      <w:r>
        <w:rPr>
          <w:sz w:val="24"/>
          <w:szCs w:val="24"/>
        </w:rPr>
        <w:t>до</w:t>
      </w:r>
      <w:r>
        <w:rPr>
          <w:spacing w:val="-4"/>
          <w:sz w:val="24"/>
          <w:szCs w:val="24"/>
        </w:rPr>
        <w:t xml:space="preserve"> </w:t>
      </w:r>
      <w:r>
        <w:rPr>
          <w:sz w:val="24"/>
          <w:szCs w:val="24"/>
        </w:rPr>
        <w:t>35</w:t>
      </w:r>
      <w:r>
        <w:rPr>
          <w:spacing w:val="-5"/>
          <w:sz w:val="24"/>
          <w:szCs w:val="24"/>
        </w:rPr>
        <w:t xml:space="preserve"> </w:t>
      </w:r>
      <w:r>
        <w:rPr>
          <w:sz w:val="24"/>
          <w:szCs w:val="24"/>
        </w:rPr>
        <w:t>календарных</w:t>
      </w:r>
      <w:r>
        <w:rPr>
          <w:spacing w:val="-4"/>
          <w:sz w:val="24"/>
          <w:szCs w:val="24"/>
        </w:rPr>
        <w:t xml:space="preserve"> </w:t>
      </w:r>
      <w:r>
        <w:rPr>
          <w:sz w:val="24"/>
          <w:szCs w:val="24"/>
        </w:rPr>
        <w:t>дней</w:t>
      </w:r>
      <w:r>
        <w:rPr>
          <w:spacing w:val="-4"/>
          <w:sz w:val="24"/>
          <w:szCs w:val="24"/>
        </w:rPr>
        <w:t xml:space="preserve"> </w:t>
      </w:r>
      <w:r>
        <w:rPr>
          <w:sz w:val="24"/>
          <w:szCs w:val="24"/>
        </w:rPr>
        <w:t>в</w:t>
      </w:r>
      <w:r>
        <w:rPr>
          <w:spacing w:val="-5"/>
          <w:sz w:val="24"/>
          <w:szCs w:val="24"/>
        </w:rPr>
        <w:t xml:space="preserve"> </w:t>
      </w:r>
      <w:r>
        <w:rPr>
          <w:sz w:val="24"/>
          <w:szCs w:val="24"/>
        </w:rPr>
        <w:t>году;</w:t>
      </w:r>
    </w:p>
    <w:p w:rsidR="000543D9" w:rsidRDefault="000543D9" w:rsidP="006C1861">
      <w:pPr>
        <w:pStyle w:val="a7"/>
        <w:numPr>
          <w:ilvl w:val="0"/>
          <w:numId w:val="2"/>
        </w:numPr>
        <w:tabs>
          <w:tab w:val="left" w:pos="307"/>
        </w:tabs>
        <w:spacing w:before="0"/>
        <w:ind w:left="0" w:firstLine="709"/>
        <w:jc w:val="left"/>
        <w:rPr>
          <w:sz w:val="24"/>
          <w:szCs w:val="24"/>
        </w:rPr>
      </w:pPr>
      <w:r>
        <w:rPr>
          <w:sz w:val="24"/>
          <w:szCs w:val="24"/>
        </w:rPr>
        <w:t>работающим</w:t>
      </w:r>
      <w:r>
        <w:rPr>
          <w:spacing w:val="34"/>
          <w:sz w:val="24"/>
          <w:szCs w:val="24"/>
        </w:rPr>
        <w:t xml:space="preserve"> </w:t>
      </w:r>
      <w:r>
        <w:rPr>
          <w:sz w:val="24"/>
          <w:szCs w:val="24"/>
        </w:rPr>
        <w:t>пенсионерам</w:t>
      </w:r>
      <w:r>
        <w:rPr>
          <w:spacing w:val="34"/>
          <w:sz w:val="24"/>
          <w:szCs w:val="24"/>
        </w:rPr>
        <w:t xml:space="preserve"> </w:t>
      </w:r>
      <w:r>
        <w:rPr>
          <w:sz w:val="24"/>
          <w:szCs w:val="24"/>
        </w:rPr>
        <w:t>по</w:t>
      </w:r>
      <w:r>
        <w:rPr>
          <w:spacing w:val="35"/>
          <w:sz w:val="24"/>
          <w:szCs w:val="24"/>
        </w:rPr>
        <w:t xml:space="preserve"> </w:t>
      </w:r>
      <w:r>
        <w:rPr>
          <w:sz w:val="24"/>
          <w:szCs w:val="24"/>
        </w:rPr>
        <w:t>старости</w:t>
      </w:r>
      <w:r>
        <w:rPr>
          <w:spacing w:val="37"/>
          <w:sz w:val="24"/>
          <w:szCs w:val="24"/>
        </w:rPr>
        <w:t xml:space="preserve"> </w:t>
      </w:r>
      <w:r>
        <w:rPr>
          <w:sz w:val="24"/>
          <w:szCs w:val="24"/>
        </w:rPr>
        <w:t>(по</w:t>
      </w:r>
      <w:r>
        <w:rPr>
          <w:spacing w:val="37"/>
          <w:sz w:val="24"/>
          <w:szCs w:val="24"/>
        </w:rPr>
        <w:t xml:space="preserve"> </w:t>
      </w:r>
      <w:r>
        <w:rPr>
          <w:sz w:val="24"/>
          <w:szCs w:val="24"/>
        </w:rPr>
        <w:t>возрасту)</w:t>
      </w:r>
      <w:r>
        <w:rPr>
          <w:spacing w:val="45"/>
          <w:sz w:val="24"/>
          <w:szCs w:val="24"/>
        </w:rPr>
        <w:t xml:space="preserve"> </w:t>
      </w:r>
      <w:r>
        <w:rPr>
          <w:sz w:val="24"/>
          <w:szCs w:val="24"/>
        </w:rPr>
        <w:t>-</w:t>
      </w:r>
      <w:r>
        <w:rPr>
          <w:spacing w:val="37"/>
          <w:sz w:val="24"/>
          <w:szCs w:val="24"/>
        </w:rPr>
        <w:t xml:space="preserve"> </w:t>
      </w:r>
      <w:r>
        <w:rPr>
          <w:sz w:val="24"/>
          <w:szCs w:val="24"/>
        </w:rPr>
        <w:t>до</w:t>
      </w:r>
      <w:r>
        <w:rPr>
          <w:spacing w:val="37"/>
          <w:sz w:val="24"/>
          <w:szCs w:val="24"/>
        </w:rPr>
        <w:t xml:space="preserve"> </w:t>
      </w:r>
      <w:r>
        <w:rPr>
          <w:sz w:val="24"/>
          <w:szCs w:val="24"/>
        </w:rPr>
        <w:t>14</w:t>
      </w:r>
      <w:r>
        <w:rPr>
          <w:spacing w:val="37"/>
          <w:sz w:val="24"/>
          <w:szCs w:val="24"/>
        </w:rPr>
        <w:t xml:space="preserve"> </w:t>
      </w:r>
      <w:r>
        <w:rPr>
          <w:sz w:val="24"/>
          <w:szCs w:val="24"/>
        </w:rPr>
        <w:t>календарных</w:t>
      </w:r>
      <w:r>
        <w:rPr>
          <w:spacing w:val="-67"/>
          <w:sz w:val="24"/>
          <w:szCs w:val="24"/>
        </w:rPr>
        <w:t xml:space="preserve"> </w:t>
      </w:r>
      <w:r>
        <w:rPr>
          <w:sz w:val="24"/>
          <w:szCs w:val="24"/>
        </w:rPr>
        <w:t>дней</w:t>
      </w:r>
      <w:r>
        <w:rPr>
          <w:spacing w:val="-1"/>
          <w:sz w:val="24"/>
          <w:szCs w:val="24"/>
        </w:rPr>
        <w:t xml:space="preserve"> </w:t>
      </w:r>
      <w:r>
        <w:rPr>
          <w:sz w:val="24"/>
          <w:szCs w:val="24"/>
        </w:rPr>
        <w:t>в</w:t>
      </w:r>
      <w:r>
        <w:rPr>
          <w:spacing w:val="-1"/>
          <w:sz w:val="24"/>
          <w:szCs w:val="24"/>
        </w:rPr>
        <w:t xml:space="preserve"> </w:t>
      </w:r>
      <w:r>
        <w:rPr>
          <w:sz w:val="24"/>
          <w:szCs w:val="24"/>
        </w:rPr>
        <w:t>году;</w:t>
      </w:r>
    </w:p>
    <w:p w:rsidR="000543D9" w:rsidRDefault="000543D9" w:rsidP="006C1861">
      <w:pPr>
        <w:pStyle w:val="a7"/>
        <w:numPr>
          <w:ilvl w:val="0"/>
          <w:numId w:val="2"/>
        </w:numPr>
        <w:tabs>
          <w:tab w:val="left" w:pos="391"/>
        </w:tabs>
        <w:spacing w:before="0"/>
        <w:ind w:left="0" w:firstLine="709"/>
        <w:jc w:val="left"/>
        <w:rPr>
          <w:sz w:val="24"/>
          <w:szCs w:val="24"/>
        </w:rPr>
      </w:pPr>
      <w:r>
        <w:rPr>
          <w:sz w:val="24"/>
          <w:szCs w:val="24"/>
        </w:rPr>
        <w:t>родителям</w:t>
      </w:r>
      <w:r>
        <w:rPr>
          <w:spacing w:val="1"/>
          <w:sz w:val="24"/>
          <w:szCs w:val="24"/>
        </w:rPr>
        <w:t xml:space="preserve"> </w:t>
      </w:r>
      <w:r>
        <w:rPr>
          <w:sz w:val="24"/>
          <w:szCs w:val="24"/>
        </w:rPr>
        <w:t>и</w:t>
      </w:r>
      <w:r>
        <w:rPr>
          <w:spacing w:val="1"/>
          <w:sz w:val="24"/>
          <w:szCs w:val="24"/>
        </w:rPr>
        <w:t xml:space="preserve"> </w:t>
      </w:r>
      <w:r>
        <w:rPr>
          <w:sz w:val="24"/>
          <w:szCs w:val="24"/>
        </w:rPr>
        <w:t>женам</w:t>
      </w:r>
      <w:r>
        <w:rPr>
          <w:spacing w:val="1"/>
          <w:sz w:val="24"/>
          <w:szCs w:val="24"/>
        </w:rPr>
        <w:t xml:space="preserve"> </w:t>
      </w:r>
      <w:r>
        <w:rPr>
          <w:sz w:val="24"/>
          <w:szCs w:val="24"/>
        </w:rPr>
        <w:t>(мужьям)</w:t>
      </w:r>
      <w:r>
        <w:rPr>
          <w:spacing w:val="1"/>
          <w:sz w:val="24"/>
          <w:szCs w:val="24"/>
        </w:rPr>
        <w:t xml:space="preserve"> </w:t>
      </w:r>
      <w:r>
        <w:rPr>
          <w:sz w:val="24"/>
          <w:szCs w:val="24"/>
        </w:rPr>
        <w:t>военнослужащих,</w:t>
      </w:r>
      <w:r>
        <w:rPr>
          <w:spacing w:val="1"/>
          <w:sz w:val="24"/>
          <w:szCs w:val="24"/>
        </w:rPr>
        <w:t xml:space="preserve"> </w:t>
      </w:r>
      <w:r>
        <w:rPr>
          <w:sz w:val="24"/>
          <w:szCs w:val="24"/>
        </w:rPr>
        <w:t>сотрудников</w:t>
      </w:r>
      <w:r>
        <w:rPr>
          <w:spacing w:val="1"/>
          <w:sz w:val="24"/>
          <w:szCs w:val="24"/>
        </w:rPr>
        <w:t xml:space="preserve"> </w:t>
      </w:r>
      <w:r>
        <w:rPr>
          <w:sz w:val="24"/>
          <w:szCs w:val="24"/>
        </w:rPr>
        <w:t>органов</w:t>
      </w:r>
      <w:r>
        <w:rPr>
          <w:spacing w:val="1"/>
          <w:sz w:val="24"/>
          <w:szCs w:val="24"/>
        </w:rPr>
        <w:t xml:space="preserve"> </w:t>
      </w:r>
      <w:r>
        <w:rPr>
          <w:sz w:val="24"/>
          <w:szCs w:val="24"/>
        </w:rPr>
        <w:t>внутренних</w:t>
      </w:r>
      <w:r>
        <w:rPr>
          <w:spacing w:val="1"/>
          <w:sz w:val="24"/>
          <w:szCs w:val="24"/>
        </w:rPr>
        <w:t xml:space="preserve"> </w:t>
      </w:r>
      <w:r>
        <w:rPr>
          <w:sz w:val="24"/>
          <w:szCs w:val="24"/>
        </w:rPr>
        <w:t>дел,</w:t>
      </w:r>
      <w:r>
        <w:rPr>
          <w:spacing w:val="1"/>
          <w:sz w:val="24"/>
          <w:szCs w:val="24"/>
        </w:rPr>
        <w:t xml:space="preserve"> </w:t>
      </w:r>
      <w:r>
        <w:rPr>
          <w:sz w:val="24"/>
          <w:szCs w:val="24"/>
        </w:rPr>
        <w:t>федеральной</w:t>
      </w:r>
      <w:r>
        <w:rPr>
          <w:spacing w:val="1"/>
          <w:sz w:val="24"/>
          <w:szCs w:val="24"/>
        </w:rPr>
        <w:t xml:space="preserve"> </w:t>
      </w:r>
      <w:r>
        <w:rPr>
          <w:sz w:val="24"/>
          <w:szCs w:val="24"/>
        </w:rPr>
        <w:t>противопожарной</w:t>
      </w:r>
      <w:r>
        <w:rPr>
          <w:spacing w:val="1"/>
          <w:sz w:val="24"/>
          <w:szCs w:val="24"/>
        </w:rPr>
        <w:t xml:space="preserve"> </w:t>
      </w:r>
      <w:r>
        <w:rPr>
          <w:sz w:val="24"/>
          <w:szCs w:val="24"/>
        </w:rPr>
        <w:t>службы,</w:t>
      </w:r>
      <w:r>
        <w:rPr>
          <w:spacing w:val="1"/>
          <w:sz w:val="24"/>
          <w:szCs w:val="24"/>
        </w:rPr>
        <w:t xml:space="preserve"> </w:t>
      </w:r>
      <w:r>
        <w:rPr>
          <w:sz w:val="24"/>
          <w:szCs w:val="24"/>
        </w:rPr>
        <w:t>таможенных</w:t>
      </w:r>
      <w:r>
        <w:rPr>
          <w:spacing w:val="1"/>
          <w:sz w:val="24"/>
          <w:szCs w:val="24"/>
        </w:rPr>
        <w:t xml:space="preserve"> </w:t>
      </w:r>
      <w:r>
        <w:rPr>
          <w:sz w:val="24"/>
          <w:szCs w:val="24"/>
        </w:rPr>
        <w:t>органов,</w:t>
      </w:r>
      <w:r>
        <w:rPr>
          <w:spacing w:val="1"/>
          <w:sz w:val="24"/>
          <w:szCs w:val="24"/>
        </w:rPr>
        <w:t xml:space="preserve"> </w:t>
      </w:r>
      <w:r>
        <w:rPr>
          <w:sz w:val="24"/>
          <w:szCs w:val="24"/>
        </w:rPr>
        <w:t>сотрудников</w:t>
      </w:r>
      <w:r>
        <w:rPr>
          <w:spacing w:val="1"/>
          <w:sz w:val="24"/>
          <w:szCs w:val="24"/>
        </w:rPr>
        <w:t xml:space="preserve"> </w:t>
      </w:r>
      <w:r>
        <w:rPr>
          <w:sz w:val="24"/>
          <w:szCs w:val="24"/>
        </w:rPr>
        <w:t>учреждений</w:t>
      </w:r>
      <w:r>
        <w:rPr>
          <w:spacing w:val="1"/>
          <w:sz w:val="24"/>
          <w:szCs w:val="24"/>
        </w:rPr>
        <w:t xml:space="preserve"> </w:t>
      </w:r>
      <w:r>
        <w:rPr>
          <w:sz w:val="24"/>
          <w:szCs w:val="24"/>
        </w:rPr>
        <w:t>и</w:t>
      </w:r>
      <w:r>
        <w:rPr>
          <w:spacing w:val="1"/>
          <w:sz w:val="24"/>
          <w:szCs w:val="24"/>
        </w:rPr>
        <w:t xml:space="preserve"> </w:t>
      </w:r>
      <w:r>
        <w:rPr>
          <w:sz w:val="24"/>
          <w:szCs w:val="24"/>
        </w:rPr>
        <w:t>органов</w:t>
      </w:r>
      <w:r>
        <w:rPr>
          <w:spacing w:val="1"/>
          <w:sz w:val="24"/>
          <w:szCs w:val="24"/>
        </w:rPr>
        <w:t xml:space="preserve"> </w:t>
      </w:r>
      <w:r>
        <w:rPr>
          <w:sz w:val="24"/>
          <w:szCs w:val="24"/>
        </w:rPr>
        <w:t>уголовно-исполнительной</w:t>
      </w:r>
      <w:r>
        <w:rPr>
          <w:spacing w:val="1"/>
          <w:sz w:val="24"/>
          <w:szCs w:val="24"/>
        </w:rPr>
        <w:t xml:space="preserve"> </w:t>
      </w:r>
      <w:r>
        <w:rPr>
          <w:sz w:val="24"/>
          <w:szCs w:val="24"/>
        </w:rPr>
        <w:t xml:space="preserve">системы, погибших или </w:t>
      </w:r>
      <w:r>
        <w:rPr>
          <w:sz w:val="24"/>
          <w:szCs w:val="24"/>
        </w:rPr>
        <w:lastRenderedPageBreak/>
        <w:t>умерших вследствие ранения, контузии или увечья,</w:t>
      </w:r>
      <w:r>
        <w:rPr>
          <w:spacing w:val="1"/>
          <w:sz w:val="24"/>
          <w:szCs w:val="24"/>
        </w:rPr>
        <w:t xml:space="preserve"> </w:t>
      </w:r>
      <w:r>
        <w:rPr>
          <w:sz w:val="24"/>
          <w:szCs w:val="24"/>
        </w:rPr>
        <w:t>полученных при исполнении обязанностей военной службы, либо вследствие</w:t>
      </w:r>
      <w:r>
        <w:rPr>
          <w:spacing w:val="-67"/>
          <w:sz w:val="24"/>
          <w:szCs w:val="24"/>
        </w:rPr>
        <w:t xml:space="preserve"> </w:t>
      </w:r>
      <w:r>
        <w:rPr>
          <w:sz w:val="24"/>
          <w:szCs w:val="24"/>
        </w:rPr>
        <w:t>заболевания,</w:t>
      </w:r>
      <w:r>
        <w:rPr>
          <w:spacing w:val="1"/>
          <w:sz w:val="24"/>
          <w:szCs w:val="24"/>
        </w:rPr>
        <w:t xml:space="preserve"> </w:t>
      </w:r>
      <w:r>
        <w:rPr>
          <w:sz w:val="24"/>
          <w:szCs w:val="24"/>
        </w:rPr>
        <w:t>связанного</w:t>
      </w:r>
      <w:r>
        <w:rPr>
          <w:spacing w:val="1"/>
          <w:sz w:val="24"/>
          <w:szCs w:val="24"/>
        </w:rPr>
        <w:t xml:space="preserve"> </w:t>
      </w:r>
      <w:r>
        <w:rPr>
          <w:sz w:val="24"/>
          <w:szCs w:val="24"/>
        </w:rPr>
        <w:t>с</w:t>
      </w:r>
      <w:r>
        <w:rPr>
          <w:spacing w:val="1"/>
          <w:sz w:val="24"/>
          <w:szCs w:val="24"/>
        </w:rPr>
        <w:t xml:space="preserve"> </w:t>
      </w:r>
      <w:r>
        <w:rPr>
          <w:sz w:val="24"/>
          <w:szCs w:val="24"/>
        </w:rPr>
        <w:t>прохождением</w:t>
      </w:r>
      <w:r>
        <w:rPr>
          <w:spacing w:val="1"/>
          <w:sz w:val="24"/>
          <w:szCs w:val="24"/>
        </w:rPr>
        <w:t xml:space="preserve"> </w:t>
      </w:r>
      <w:r>
        <w:rPr>
          <w:sz w:val="24"/>
          <w:szCs w:val="24"/>
        </w:rPr>
        <w:t>военной</w:t>
      </w:r>
      <w:r>
        <w:rPr>
          <w:spacing w:val="1"/>
          <w:sz w:val="24"/>
          <w:szCs w:val="24"/>
        </w:rPr>
        <w:t xml:space="preserve"> </w:t>
      </w:r>
      <w:r>
        <w:rPr>
          <w:sz w:val="24"/>
          <w:szCs w:val="24"/>
        </w:rPr>
        <w:t>службы,</w:t>
      </w:r>
      <w:r>
        <w:rPr>
          <w:spacing w:val="1"/>
          <w:sz w:val="24"/>
          <w:szCs w:val="24"/>
        </w:rPr>
        <w:t xml:space="preserve"> </w:t>
      </w:r>
      <w:r>
        <w:rPr>
          <w:sz w:val="24"/>
          <w:szCs w:val="24"/>
        </w:rPr>
        <w:t>-</w:t>
      </w:r>
      <w:r>
        <w:rPr>
          <w:spacing w:val="1"/>
          <w:sz w:val="24"/>
          <w:szCs w:val="24"/>
        </w:rPr>
        <w:t xml:space="preserve"> </w:t>
      </w:r>
      <w:r>
        <w:rPr>
          <w:sz w:val="24"/>
          <w:szCs w:val="24"/>
        </w:rPr>
        <w:t>до</w:t>
      </w:r>
      <w:r>
        <w:rPr>
          <w:spacing w:val="1"/>
          <w:sz w:val="24"/>
          <w:szCs w:val="24"/>
        </w:rPr>
        <w:t xml:space="preserve"> </w:t>
      </w:r>
      <w:r>
        <w:rPr>
          <w:sz w:val="24"/>
          <w:szCs w:val="24"/>
        </w:rPr>
        <w:t>14</w:t>
      </w:r>
      <w:r>
        <w:rPr>
          <w:spacing w:val="1"/>
          <w:sz w:val="24"/>
          <w:szCs w:val="24"/>
        </w:rPr>
        <w:t xml:space="preserve"> </w:t>
      </w:r>
      <w:r>
        <w:rPr>
          <w:sz w:val="24"/>
          <w:szCs w:val="24"/>
        </w:rPr>
        <w:t>календарных</w:t>
      </w:r>
      <w:r>
        <w:rPr>
          <w:spacing w:val="-4"/>
          <w:sz w:val="24"/>
          <w:szCs w:val="24"/>
        </w:rPr>
        <w:t xml:space="preserve"> </w:t>
      </w:r>
      <w:r>
        <w:rPr>
          <w:sz w:val="24"/>
          <w:szCs w:val="24"/>
        </w:rPr>
        <w:t>дней</w:t>
      </w:r>
      <w:r>
        <w:rPr>
          <w:spacing w:val="1"/>
          <w:sz w:val="24"/>
          <w:szCs w:val="24"/>
        </w:rPr>
        <w:t xml:space="preserve"> </w:t>
      </w:r>
      <w:r>
        <w:rPr>
          <w:sz w:val="24"/>
          <w:szCs w:val="24"/>
        </w:rPr>
        <w:t>в</w:t>
      </w:r>
      <w:r>
        <w:rPr>
          <w:spacing w:val="-4"/>
          <w:sz w:val="24"/>
          <w:szCs w:val="24"/>
        </w:rPr>
        <w:t xml:space="preserve"> </w:t>
      </w:r>
      <w:r>
        <w:rPr>
          <w:sz w:val="24"/>
          <w:szCs w:val="24"/>
        </w:rPr>
        <w:t>году;</w:t>
      </w:r>
    </w:p>
    <w:p w:rsidR="000543D9" w:rsidRDefault="000543D9" w:rsidP="006C1861">
      <w:pPr>
        <w:pStyle w:val="a7"/>
        <w:numPr>
          <w:ilvl w:val="0"/>
          <w:numId w:val="2"/>
        </w:numPr>
        <w:tabs>
          <w:tab w:val="left" w:pos="266"/>
        </w:tabs>
        <w:spacing w:before="0"/>
        <w:ind w:left="0" w:firstLine="709"/>
        <w:jc w:val="left"/>
        <w:rPr>
          <w:sz w:val="24"/>
          <w:szCs w:val="24"/>
        </w:rPr>
      </w:pPr>
      <w:r>
        <w:rPr>
          <w:sz w:val="24"/>
          <w:szCs w:val="24"/>
        </w:rPr>
        <w:t>работающим</w:t>
      </w:r>
      <w:r>
        <w:rPr>
          <w:spacing w:val="-3"/>
          <w:sz w:val="24"/>
          <w:szCs w:val="24"/>
        </w:rPr>
        <w:t xml:space="preserve"> </w:t>
      </w:r>
      <w:r>
        <w:rPr>
          <w:sz w:val="24"/>
          <w:szCs w:val="24"/>
        </w:rPr>
        <w:t>инвалидам -</w:t>
      </w:r>
      <w:r>
        <w:rPr>
          <w:spacing w:val="-5"/>
          <w:sz w:val="24"/>
          <w:szCs w:val="24"/>
        </w:rPr>
        <w:t xml:space="preserve"> </w:t>
      </w:r>
      <w:r>
        <w:rPr>
          <w:sz w:val="24"/>
          <w:szCs w:val="24"/>
        </w:rPr>
        <w:t>до</w:t>
      </w:r>
      <w:r>
        <w:rPr>
          <w:spacing w:val="-5"/>
          <w:sz w:val="24"/>
          <w:szCs w:val="24"/>
        </w:rPr>
        <w:t xml:space="preserve"> </w:t>
      </w:r>
      <w:r>
        <w:rPr>
          <w:sz w:val="24"/>
          <w:szCs w:val="24"/>
        </w:rPr>
        <w:t>60</w:t>
      </w:r>
      <w:r>
        <w:rPr>
          <w:spacing w:val="-1"/>
          <w:sz w:val="24"/>
          <w:szCs w:val="24"/>
        </w:rPr>
        <w:t xml:space="preserve"> </w:t>
      </w:r>
      <w:r>
        <w:rPr>
          <w:sz w:val="24"/>
          <w:szCs w:val="24"/>
        </w:rPr>
        <w:t>календарных</w:t>
      </w:r>
      <w:r>
        <w:rPr>
          <w:spacing w:val="-5"/>
          <w:sz w:val="24"/>
          <w:szCs w:val="24"/>
        </w:rPr>
        <w:t xml:space="preserve"> </w:t>
      </w:r>
      <w:r>
        <w:rPr>
          <w:sz w:val="24"/>
          <w:szCs w:val="24"/>
        </w:rPr>
        <w:t>дней</w:t>
      </w:r>
      <w:r>
        <w:rPr>
          <w:spacing w:val="-1"/>
          <w:sz w:val="24"/>
          <w:szCs w:val="24"/>
        </w:rPr>
        <w:t xml:space="preserve"> </w:t>
      </w:r>
      <w:r>
        <w:rPr>
          <w:sz w:val="24"/>
          <w:szCs w:val="24"/>
        </w:rPr>
        <w:t>в</w:t>
      </w:r>
      <w:r>
        <w:rPr>
          <w:spacing w:val="-3"/>
          <w:sz w:val="24"/>
          <w:szCs w:val="24"/>
        </w:rPr>
        <w:t xml:space="preserve"> </w:t>
      </w:r>
      <w:r>
        <w:rPr>
          <w:sz w:val="24"/>
          <w:szCs w:val="24"/>
        </w:rPr>
        <w:t>году;</w:t>
      </w:r>
    </w:p>
    <w:p w:rsidR="000543D9" w:rsidRDefault="000543D9" w:rsidP="006C1861">
      <w:pPr>
        <w:pStyle w:val="a7"/>
        <w:numPr>
          <w:ilvl w:val="0"/>
          <w:numId w:val="2"/>
        </w:numPr>
        <w:tabs>
          <w:tab w:val="left" w:pos="259"/>
        </w:tabs>
        <w:spacing w:before="0"/>
        <w:ind w:left="0" w:firstLine="709"/>
        <w:jc w:val="left"/>
        <w:rPr>
          <w:sz w:val="24"/>
          <w:szCs w:val="24"/>
        </w:rPr>
      </w:pPr>
      <w:r>
        <w:rPr>
          <w:sz w:val="24"/>
          <w:szCs w:val="24"/>
        </w:rPr>
        <w:t>работникам</w:t>
      </w:r>
      <w:r>
        <w:rPr>
          <w:spacing w:val="-11"/>
          <w:sz w:val="24"/>
          <w:szCs w:val="24"/>
        </w:rPr>
        <w:t xml:space="preserve"> </w:t>
      </w:r>
      <w:r>
        <w:rPr>
          <w:sz w:val="24"/>
          <w:szCs w:val="24"/>
        </w:rPr>
        <w:t>в</w:t>
      </w:r>
      <w:r>
        <w:rPr>
          <w:spacing w:val="-11"/>
          <w:sz w:val="24"/>
          <w:szCs w:val="24"/>
        </w:rPr>
        <w:t xml:space="preserve"> </w:t>
      </w:r>
      <w:r>
        <w:rPr>
          <w:sz w:val="24"/>
          <w:szCs w:val="24"/>
        </w:rPr>
        <w:t>случаях</w:t>
      </w:r>
      <w:r>
        <w:rPr>
          <w:spacing w:val="-9"/>
          <w:sz w:val="24"/>
          <w:szCs w:val="24"/>
        </w:rPr>
        <w:t xml:space="preserve"> </w:t>
      </w:r>
      <w:r>
        <w:rPr>
          <w:sz w:val="24"/>
          <w:szCs w:val="24"/>
        </w:rPr>
        <w:t>рождения</w:t>
      </w:r>
      <w:r>
        <w:rPr>
          <w:spacing w:val="-10"/>
          <w:sz w:val="24"/>
          <w:szCs w:val="24"/>
        </w:rPr>
        <w:t xml:space="preserve"> </w:t>
      </w:r>
      <w:r>
        <w:rPr>
          <w:sz w:val="24"/>
          <w:szCs w:val="24"/>
        </w:rPr>
        <w:t>ребенка,</w:t>
      </w:r>
      <w:r>
        <w:rPr>
          <w:spacing w:val="-11"/>
          <w:sz w:val="24"/>
          <w:szCs w:val="24"/>
        </w:rPr>
        <w:t xml:space="preserve"> </w:t>
      </w:r>
      <w:r>
        <w:rPr>
          <w:sz w:val="24"/>
          <w:szCs w:val="24"/>
        </w:rPr>
        <w:t>регистрации</w:t>
      </w:r>
      <w:r>
        <w:rPr>
          <w:spacing w:val="-10"/>
          <w:sz w:val="24"/>
          <w:szCs w:val="24"/>
        </w:rPr>
        <w:t xml:space="preserve"> </w:t>
      </w:r>
      <w:r>
        <w:rPr>
          <w:sz w:val="24"/>
          <w:szCs w:val="24"/>
        </w:rPr>
        <w:t>брака,</w:t>
      </w:r>
      <w:r>
        <w:rPr>
          <w:spacing w:val="-10"/>
          <w:sz w:val="24"/>
          <w:szCs w:val="24"/>
        </w:rPr>
        <w:t xml:space="preserve"> </w:t>
      </w:r>
      <w:r>
        <w:rPr>
          <w:sz w:val="24"/>
          <w:szCs w:val="24"/>
        </w:rPr>
        <w:t>смерти</w:t>
      </w:r>
      <w:r>
        <w:rPr>
          <w:spacing w:val="-10"/>
          <w:sz w:val="24"/>
          <w:szCs w:val="24"/>
        </w:rPr>
        <w:t xml:space="preserve"> </w:t>
      </w:r>
      <w:r>
        <w:rPr>
          <w:sz w:val="24"/>
          <w:szCs w:val="24"/>
        </w:rPr>
        <w:t>близких</w:t>
      </w:r>
      <w:r>
        <w:rPr>
          <w:spacing w:val="-68"/>
          <w:sz w:val="24"/>
          <w:szCs w:val="24"/>
        </w:rPr>
        <w:t xml:space="preserve"> </w:t>
      </w:r>
      <w:r>
        <w:rPr>
          <w:sz w:val="24"/>
          <w:szCs w:val="24"/>
        </w:rPr>
        <w:t>родственников</w:t>
      </w:r>
      <w:r>
        <w:rPr>
          <w:spacing w:val="-1"/>
          <w:sz w:val="24"/>
          <w:szCs w:val="24"/>
        </w:rPr>
        <w:t xml:space="preserve"> </w:t>
      </w:r>
      <w:r>
        <w:rPr>
          <w:sz w:val="24"/>
          <w:szCs w:val="24"/>
        </w:rPr>
        <w:t>-</w:t>
      </w:r>
      <w:r>
        <w:rPr>
          <w:spacing w:val="-1"/>
          <w:sz w:val="24"/>
          <w:szCs w:val="24"/>
        </w:rPr>
        <w:t xml:space="preserve"> </w:t>
      </w:r>
      <w:r>
        <w:rPr>
          <w:sz w:val="24"/>
          <w:szCs w:val="24"/>
        </w:rPr>
        <w:t>до</w:t>
      </w:r>
      <w:r>
        <w:rPr>
          <w:spacing w:val="-3"/>
          <w:sz w:val="24"/>
          <w:szCs w:val="24"/>
        </w:rPr>
        <w:t xml:space="preserve"> </w:t>
      </w:r>
      <w:r>
        <w:rPr>
          <w:sz w:val="24"/>
          <w:szCs w:val="24"/>
        </w:rPr>
        <w:t>пяти</w:t>
      </w:r>
      <w:r>
        <w:rPr>
          <w:spacing w:val="-1"/>
          <w:sz w:val="24"/>
          <w:szCs w:val="24"/>
        </w:rPr>
        <w:t xml:space="preserve"> </w:t>
      </w:r>
      <w:r>
        <w:rPr>
          <w:sz w:val="24"/>
          <w:szCs w:val="24"/>
        </w:rPr>
        <w:t>календарных</w:t>
      </w:r>
      <w:r>
        <w:rPr>
          <w:spacing w:val="1"/>
          <w:sz w:val="24"/>
          <w:szCs w:val="24"/>
        </w:rPr>
        <w:t xml:space="preserve"> </w:t>
      </w:r>
      <w:r>
        <w:rPr>
          <w:sz w:val="24"/>
          <w:szCs w:val="24"/>
        </w:rPr>
        <w:t>дней;</w:t>
      </w:r>
    </w:p>
    <w:p w:rsidR="000543D9" w:rsidRDefault="000543D9" w:rsidP="006C1861">
      <w:pPr>
        <w:pStyle w:val="a7"/>
        <w:numPr>
          <w:ilvl w:val="0"/>
          <w:numId w:val="2"/>
        </w:numPr>
        <w:tabs>
          <w:tab w:val="left" w:pos="388"/>
        </w:tabs>
        <w:spacing w:before="0"/>
        <w:ind w:left="0" w:firstLine="709"/>
        <w:jc w:val="left"/>
        <w:rPr>
          <w:sz w:val="24"/>
          <w:szCs w:val="24"/>
        </w:rPr>
      </w:pPr>
      <w:r>
        <w:rPr>
          <w:sz w:val="24"/>
          <w:szCs w:val="24"/>
        </w:rPr>
        <w:t>в</w:t>
      </w:r>
      <w:r>
        <w:rPr>
          <w:spacing w:val="1"/>
          <w:sz w:val="24"/>
          <w:szCs w:val="24"/>
        </w:rPr>
        <w:t xml:space="preserve"> </w:t>
      </w:r>
      <w:r>
        <w:rPr>
          <w:sz w:val="24"/>
          <w:szCs w:val="24"/>
        </w:rPr>
        <w:t>других</w:t>
      </w:r>
      <w:r>
        <w:rPr>
          <w:spacing w:val="1"/>
          <w:sz w:val="24"/>
          <w:szCs w:val="24"/>
        </w:rPr>
        <w:t xml:space="preserve"> </w:t>
      </w:r>
      <w:r>
        <w:rPr>
          <w:sz w:val="24"/>
          <w:szCs w:val="24"/>
        </w:rPr>
        <w:t>случаях,</w:t>
      </w:r>
      <w:r>
        <w:rPr>
          <w:spacing w:val="1"/>
          <w:sz w:val="24"/>
          <w:szCs w:val="24"/>
        </w:rPr>
        <w:t xml:space="preserve"> </w:t>
      </w:r>
      <w:r>
        <w:rPr>
          <w:sz w:val="24"/>
          <w:szCs w:val="24"/>
        </w:rPr>
        <w:t>предусмотренных</w:t>
      </w:r>
      <w:r>
        <w:rPr>
          <w:spacing w:val="1"/>
          <w:sz w:val="24"/>
          <w:szCs w:val="24"/>
        </w:rPr>
        <w:t xml:space="preserve"> </w:t>
      </w:r>
      <w:r>
        <w:rPr>
          <w:sz w:val="24"/>
          <w:szCs w:val="24"/>
        </w:rPr>
        <w:t>Трудовым</w:t>
      </w:r>
      <w:r>
        <w:rPr>
          <w:spacing w:val="1"/>
          <w:sz w:val="24"/>
          <w:szCs w:val="24"/>
        </w:rPr>
        <w:t xml:space="preserve"> </w:t>
      </w:r>
      <w:hyperlink r:id="rId6" w:history="1">
        <w:r>
          <w:rPr>
            <w:rStyle w:val="a8"/>
            <w:color w:val="auto"/>
            <w:sz w:val="24"/>
            <w:szCs w:val="24"/>
            <w:u w:val="none"/>
          </w:rPr>
          <w:t>кодексом</w:t>
        </w:r>
      </w:hyperlink>
      <w:r>
        <w:rPr>
          <w:spacing w:val="1"/>
          <w:sz w:val="24"/>
          <w:szCs w:val="24"/>
        </w:rPr>
        <w:t xml:space="preserve"> </w:t>
      </w:r>
      <w:r>
        <w:rPr>
          <w:sz w:val="24"/>
          <w:szCs w:val="24"/>
        </w:rPr>
        <w:t>РФ,</w:t>
      </w:r>
      <w:r>
        <w:rPr>
          <w:spacing w:val="1"/>
          <w:sz w:val="24"/>
          <w:szCs w:val="24"/>
        </w:rPr>
        <w:t xml:space="preserve"> </w:t>
      </w:r>
      <w:r>
        <w:rPr>
          <w:sz w:val="24"/>
          <w:szCs w:val="24"/>
        </w:rPr>
        <w:t>иными</w:t>
      </w:r>
      <w:r>
        <w:rPr>
          <w:spacing w:val="1"/>
          <w:sz w:val="24"/>
          <w:szCs w:val="24"/>
        </w:rPr>
        <w:t xml:space="preserve"> </w:t>
      </w:r>
      <w:r>
        <w:rPr>
          <w:sz w:val="24"/>
          <w:szCs w:val="24"/>
        </w:rPr>
        <w:t>федеральными</w:t>
      </w:r>
      <w:r>
        <w:rPr>
          <w:spacing w:val="-1"/>
          <w:sz w:val="24"/>
          <w:szCs w:val="24"/>
        </w:rPr>
        <w:t xml:space="preserve"> </w:t>
      </w:r>
      <w:r>
        <w:rPr>
          <w:sz w:val="24"/>
          <w:szCs w:val="24"/>
        </w:rPr>
        <w:t>законами.</w:t>
      </w:r>
    </w:p>
    <w:p w:rsidR="000543D9" w:rsidRDefault="000543D9" w:rsidP="006C1861">
      <w:pPr>
        <w:pStyle w:val="a3"/>
        <w:spacing w:before="0" w:beforeAutospacing="0" w:after="0" w:afterAutospacing="0"/>
        <w:ind w:firstLine="709"/>
      </w:pPr>
      <w:r>
        <w:t>      Допускается отзыв сотрудника из отпуска с его согласия по производственной необходимости.</w:t>
      </w:r>
    </w:p>
    <w:p w:rsidR="000543D9" w:rsidRPr="000543D9" w:rsidRDefault="000543D9" w:rsidP="006C1861">
      <w:pPr>
        <w:spacing w:after="0" w:line="240" w:lineRule="auto"/>
        <w:ind w:firstLine="708"/>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Pr="000543D9">
        <w:rPr>
          <w:rFonts w:ascii="Times New Roman" w:hAnsi="Times New Roman" w:cs="Times New Roman"/>
          <w:sz w:val="24"/>
          <w:szCs w:val="24"/>
        </w:rPr>
        <w:t>Неиспользованная часть отпуска должна предоставляться сотруднику в течение текущего рабочего года, или может быть присоединена к очередному отпуску</w:t>
      </w:r>
      <w:r w:rsidR="00AB6750">
        <w:rPr>
          <w:rFonts w:ascii="Times New Roman" w:hAnsi="Times New Roman" w:cs="Times New Roman"/>
          <w:sz w:val="24"/>
          <w:szCs w:val="24"/>
        </w:rPr>
        <w:t>.</w:t>
      </w:r>
    </w:p>
    <w:bookmarkEnd w:id="0"/>
    <w:p w:rsidR="000543D9" w:rsidRDefault="000543D9" w:rsidP="006C1861">
      <w:pPr>
        <w:spacing w:after="0" w:line="240" w:lineRule="auto"/>
        <w:ind w:firstLine="708"/>
        <w:jc w:val="both"/>
        <w:rPr>
          <w:rFonts w:ascii="Times New Roman" w:eastAsia="Times New Roman" w:hAnsi="Times New Roman" w:cs="Times New Roman"/>
          <w:b/>
          <w:sz w:val="24"/>
          <w:szCs w:val="24"/>
          <w:lang w:eastAsia="ru-RU"/>
        </w:rPr>
      </w:pPr>
    </w:p>
    <w:p w:rsidR="000543D9" w:rsidRDefault="000543D9" w:rsidP="006C1861">
      <w:pPr>
        <w:spacing w:after="0" w:line="240" w:lineRule="auto"/>
        <w:ind w:firstLine="708"/>
        <w:jc w:val="both"/>
        <w:rPr>
          <w:rFonts w:ascii="Times New Roman" w:eastAsia="Times New Roman" w:hAnsi="Times New Roman" w:cs="Times New Roman"/>
          <w:b/>
          <w:sz w:val="24"/>
          <w:szCs w:val="24"/>
          <w:lang w:eastAsia="ru-RU"/>
        </w:rPr>
      </w:pPr>
      <w:r w:rsidRPr="000543D9">
        <w:rPr>
          <w:rFonts w:ascii="Times New Roman" w:eastAsia="Times New Roman" w:hAnsi="Times New Roman" w:cs="Times New Roman"/>
          <w:b/>
          <w:sz w:val="24"/>
          <w:szCs w:val="24"/>
          <w:lang w:eastAsia="ru-RU"/>
        </w:rPr>
        <w:t>2. Контроль исполнения настоящего распоряжения оставляю за собой.</w:t>
      </w:r>
    </w:p>
    <w:p w:rsidR="000543D9" w:rsidRDefault="000543D9" w:rsidP="006C1861">
      <w:pPr>
        <w:spacing w:after="0" w:line="240" w:lineRule="auto"/>
        <w:ind w:firstLine="708"/>
        <w:jc w:val="both"/>
        <w:rPr>
          <w:rFonts w:ascii="Times New Roman" w:eastAsia="Times New Roman" w:hAnsi="Times New Roman" w:cs="Times New Roman"/>
          <w:b/>
          <w:sz w:val="24"/>
          <w:szCs w:val="24"/>
          <w:lang w:eastAsia="ru-RU"/>
        </w:rPr>
      </w:pPr>
    </w:p>
    <w:p w:rsidR="000543D9" w:rsidRDefault="000543D9" w:rsidP="006C1861">
      <w:pPr>
        <w:spacing w:after="0" w:line="240" w:lineRule="auto"/>
        <w:ind w:firstLine="708"/>
        <w:jc w:val="both"/>
        <w:rPr>
          <w:rFonts w:ascii="Times New Roman" w:eastAsia="Times New Roman" w:hAnsi="Times New Roman" w:cs="Times New Roman"/>
          <w:b/>
          <w:sz w:val="24"/>
          <w:szCs w:val="24"/>
          <w:lang w:eastAsia="ru-RU"/>
        </w:rPr>
      </w:pPr>
    </w:p>
    <w:p w:rsidR="000543D9" w:rsidRDefault="000543D9" w:rsidP="006C1861">
      <w:pPr>
        <w:spacing w:after="0" w:line="240" w:lineRule="auto"/>
        <w:ind w:firstLine="708"/>
        <w:jc w:val="both"/>
        <w:rPr>
          <w:rFonts w:ascii="Times New Roman" w:eastAsia="Times New Roman" w:hAnsi="Times New Roman" w:cs="Times New Roman"/>
          <w:b/>
          <w:sz w:val="24"/>
          <w:szCs w:val="24"/>
          <w:lang w:eastAsia="ru-RU"/>
        </w:rPr>
      </w:pPr>
    </w:p>
    <w:p w:rsidR="000543D9" w:rsidRDefault="000543D9" w:rsidP="006C1861">
      <w:pPr>
        <w:rPr>
          <w:rFonts w:ascii="Times New Roman" w:hAnsi="Times New Roman" w:cs="Times New Roman"/>
          <w:sz w:val="24"/>
          <w:szCs w:val="24"/>
        </w:rPr>
      </w:pPr>
    </w:p>
    <w:p w:rsidR="000543D9" w:rsidRDefault="000543D9" w:rsidP="006C1861">
      <w:pPr>
        <w:rPr>
          <w:rFonts w:ascii="Times New Roman" w:hAnsi="Times New Roman" w:cs="Times New Roman"/>
          <w:sz w:val="24"/>
          <w:szCs w:val="24"/>
        </w:rPr>
      </w:pPr>
    </w:p>
    <w:p w:rsidR="000543D9" w:rsidRPr="000543D9" w:rsidRDefault="000543D9" w:rsidP="006C1861">
      <w:pPr>
        <w:rPr>
          <w:rFonts w:ascii="Times New Roman" w:hAnsi="Times New Roman" w:cs="Times New Roman"/>
          <w:sz w:val="24"/>
          <w:szCs w:val="24"/>
        </w:rPr>
      </w:pPr>
      <w:r w:rsidRPr="000543D9">
        <w:rPr>
          <w:rFonts w:ascii="Times New Roman" w:hAnsi="Times New Roman" w:cs="Times New Roman"/>
          <w:sz w:val="24"/>
          <w:szCs w:val="24"/>
        </w:rPr>
        <w:t>Директор  МУ  «Культурно-досуговый  центр»                       Н.Б. Карпова</w:t>
      </w:r>
    </w:p>
    <w:p w:rsidR="000543D9" w:rsidRPr="000543D9" w:rsidRDefault="000543D9" w:rsidP="000543D9">
      <w:pPr>
        <w:spacing w:after="0" w:line="240" w:lineRule="auto"/>
        <w:ind w:firstLine="708"/>
        <w:jc w:val="both"/>
        <w:rPr>
          <w:rFonts w:ascii="Times New Roman" w:eastAsia="Times New Roman" w:hAnsi="Times New Roman" w:cs="Times New Roman"/>
          <w:b/>
          <w:sz w:val="24"/>
          <w:szCs w:val="24"/>
          <w:lang w:eastAsia="ru-RU"/>
        </w:rPr>
        <w:sectPr w:rsidR="000543D9" w:rsidRPr="000543D9">
          <w:pgSz w:w="11910" w:h="16840"/>
          <w:pgMar w:top="1134" w:right="850" w:bottom="1134" w:left="1701" w:header="720" w:footer="720" w:gutter="0"/>
          <w:cols w:space="720"/>
        </w:sectPr>
      </w:pPr>
    </w:p>
    <w:p w:rsidR="008F38E1" w:rsidRDefault="008F38E1" w:rsidP="008F38E1">
      <w:pPr>
        <w:spacing w:after="0" w:line="240" w:lineRule="auto"/>
        <w:ind w:firstLine="708"/>
        <w:jc w:val="both"/>
        <w:rPr>
          <w:rFonts w:ascii="Times New Roman" w:eastAsia="Times New Roman" w:hAnsi="Times New Roman" w:cs="Times New Roman"/>
          <w:sz w:val="28"/>
          <w:szCs w:val="28"/>
          <w:lang w:eastAsia="ru-RU"/>
        </w:rPr>
      </w:pPr>
    </w:p>
    <w:p w:rsidR="00EC4FA3" w:rsidRDefault="00EC4FA3"/>
    <w:sectPr w:rsidR="00EC4F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E44B3"/>
    <w:multiLevelType w:val="hybridMultilevel"/>
    <w:tmpl w:val="7384055A"/>
    <w:lvl w:ilvl="0" w:tplc="B82C2238">
      <w:numFmt w:val="bullet"/>
      <w:lvlText w:val="-"/>
      <w:lvlJc w:val="left"/>
      <w:pPr>
        <w:ind w:left="102" w:hanging="164"/>
      </w:pPr>
      <w:rPr>
        <w:rFonts w:ascii="Times New Roman" w:eastAsia="Times New Roman" w:hAnsi="Times New Roman" w:cs="Times New Roman" w:hint="default"/>
        <w:w w:val="100"/>
        <w:sz w:val="28"/>
        <w:szCs w:val="28"/>
        <w:lang w:val="ru-RU" w:eastAsia="en-US" w:bidi="ar-SA"/>
      </w:rPr>
    </w:lvl>
    <w:lvl w:ilvl="1" w:tplc="40FEADF8">
      <w:numFmt w:val="bullet"/>
      <w:lvlText w:val="•"/>
      <w:lvlJc w:val="left"/>
      <w:pPr>
        <w:ind w:left="1046" w:hanging="164"/>
      </w:pPr>
      <w:rPr>
        <w:rFonts w:hint="default"/>
        <w:lang w:val="ru-RU" w:eastAsia="en-US" w:bidi="ar-SA"/>
      </w:rPr>
    </w:lvl>
    <w:lvl w:ilvl="2" w:tplc="895C21C0">
      <w:numFmt w:val="bullet"/>
      <w:lvlText w:val="•"/>
      <w:lvlJc w:val="left"/>
      <w:pPr>
        <w:ind w:left="1993" w:hanging="164"/>
      </w:pPr>
      <w:rPr>
        <w:rFonts w:hint="default"/>
        <w:lang w:val="ru-RU" w:eastAsia="en-US" w:bidi="ar-SA"/>
      </w:rPr>
    </w:lvl>
    <w:lvl w:ilvl="3" w:tplc="1B9481D8">
      <w:numFmt w:val="bullet"/>
      <w:lvlText w:val="•"/>
      <w:lvlJc w:val="left"/>
      <w:pPr>
        <w:ind w:left="2939" w:hanging="164"/>
      </w:pPr>
      <w:rPr>
        <w:rFonts w:hint="default"/>
        <w:lang w:val="ru-RU" w:eastAsia="en-US" w:bidi="ar-SA"/>
      </w:rPr>
    </w:lvl>
    <w:lvl w:ilvl="4" w:tplc="B7886EBE">
      <w:numFmt w:val="bullet"/>
      <w:lvlText w:val="•"/>
      <w:lvlJc w:val="left"/>
      <w:pPr>
        <w:ind w:left="3886" w:hanging="164"/>
      </w:pPr>
      <w:rPr>
        <w:rFonts w:hint="default"/>
        <w:lang w:val="ru-RU" w:eastAsia="en-US" w:bidi="ar-SA"/>
      </w:rPr>
    </w:lvl>
    <w:lvl w:ilvl="5" w:tplc="FB6AC020">
      <w:numFmt w:val="bullet"/>
      <w:lvlText w:val="•"/>
      <w:lvlJc w:val="left"/>
      <w:pPr>
        <w:ind w:left="4833" w:hanging="164"/>
      </w:pPr>
      <w:rPr>
        <w:rFonts w:hint="default"/>
        <w:lang w:val="ru-RU" w:eastAsia="en-US" w:bidi="ar-SA"/>
      </w:rPr>
    </w:lvl>
    <w:lvl w:ilvl="6" w:tplc="076C1DB8">
      <w:numFmt w:val="bullet"/>
      <w:lvlText w:val="•"/>
      <w:lvlJc w:val="left"/>
      <w:pPr>
        <w:ind w:left="5779" w:hanging="164"/>
      </w:pPr>
      <w:rPr>
        <w:rFonts w:hint="default"/>
        <w:lang w:val="ru-RU" w:eastAsia="en-US" w:bidi="ar-SA"/>
      </w:rPr>
    </w:lvl>
    <w:lvl w:ilvl="7" w:tplc="642EA9F2">
      <w:numFmt w:val="bullet"/>
      <w:lvlText w:val="•"/>
      <w:lvlJc w:val="left"/>
      <w:pPr>
        <w:ind w:left="6726" w:hanging="164"/>
      </w:pPr>
      <w:rPr>
        <w:rFonts w:hint="default"/>
        <w:lang w:val="ru-RU" w:eastAsia="en-US" w:bidi="ar-SA"/>
      </w:rPr>
    </w:lvl>
    <w:lvl w:ilvl="8" w:tplc="1D1E7A02">
      <w:numFmt w:val="bullet"/>
      <w:lvlText w:val="•"/>
      <w:lvlJc w:val="left"/>
      <w:pPr>
        <w:ind w:left="7673" w:hanging="164"/>
      </w:pPr>
      <w:rPr>
        <w:rFonts w:hint="default"/>
        <w:lang w:val="ru-RU" w:eastAsia="en-US" w:bidi="ar-SA"/>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CE1"/>
    <w:rsid w:val="000543D9"/>
    <w:rsid w:val="001D68DC"/>
    <w:rsid w:val="002D3CE1"/>
    <w:rsid w:val="005962D0"/>
    <w:rsid w:val="006254F6"/>
    <w:rsid w:val="006C1861"/>
    <w:rsid w:val="008F38E1"/>
    <w:rsid w:val="00933B1E"/>
    <w:rsid w:val="00A50467"/>
    <w:rsid w:val="00A65128"/>
    <w:rsid w:val="00AB6750"/>
    <w:rsid w:val="00EC4FA3"/>
    <w:rsid w:val="00F642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38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F38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F38E1"/>
    <w:rPr>
      <w:b/>
      <w:bCs/>
    </w:rPr>
  </w:style>
  <w:style w:type="paragraph" w:styleId="a5">
    <w:name w:val="Body Text"/>
    <w:basedOn w:val="a"/>
    <w:link w:val="a6"/>
    <w:uiPriority w:val="1"/>
    <w:unhideWhenUsed/>
    <w:qFormat/>
    <w:rsid w:val="000543D9"/>
    <w:pPr>
      <w:widowControl w:val="0"/>
      <w:autoSpaceDE w:val="0"/>
      <w:autoSpaceDN w:val="0"/>
      <w:spacing w:before="220" w:after="0" w:line="240" w:lineRule="auto"/>
      <w:ind w:left="102"/>
      <w:jc w:val="both"/>
    </w:pPr>
    <w:rPr>
      <w:rFonts w:ascii="Times New Roman" w:eastAsia="Times New Roman" w:hAnsi="Times New Roman" w:cs="Times New Roman"/>
      <w:sz w:val="28"/>
      <w:szCs w:val="28"/>
    </w:rPr>
  </w:style>
  <w:style w:type="character" w:customStyle="1" w:styleId="a6">
    <w:name w:val="Основной текст Знак"/>
    <w:basedOn w:val="a0"/>
    <w:link w:val="a5"/>
    <w:uiPriority w:val="1"/>
    <w:rsid w:val="000543D9"/>
    <w:rPr>
      <w:rFonts w:ascii="Times New Roman" w:eastAsia="Times New Roman" w:hAnsi="Times New Roman" w:cs="Times New Roman"/>
      <w:sz w:val="28"/>
      <w:szCs w:val="28"/>
    </w:rPr>
  </w:style>
  <w:style w:type="paragraph" w:styleId="a7">
    <w:name w:val="List Paragraph"/>
    <w:basedOn w:val="a"/>
    <w:uiPriority w:val="1"/>
    <w:qFormat/>
    <w:rsid w:val="000543D9"/>
    <w:pPr>
      <w:widowControl w:val="0"/>
      <w:autoSpaceDE w:val="0"/>
      <w:autoSpaceDN w:val="0"/>
      <w:spacing w:before="220" w:after="0" w:line="240" w:lineRule="auto"/>
      <w:ind w:left="102"/>
      <w:jc w:val="both"/>
    </w:pPr>
    <w:rPr>
      <w:rFonts w:ascii="Times New Roman" w:eastAsia="Times New Roman" w:hAnsi="Times New Roman" w:cs="Times New Roman"/>
    </w:rPr>
  </w:style>
  <w:style w:type="character" w:styleId="a8">
    <w:name w:val="Hyperlink"/>
    <w:basedOn w:val="a0"/>
    <w:uiPriority w:val="99"/>
    <w:semiHidden/>
    <w:unhideWhenUsed/>
    <w:rsid w:val="000543D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38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F38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F38E1"/>
    <w:rPr>
      <w:b/>
      <w:bCs/>
    </w:rPr>
  </w:style>
  <w:style w:type="paragraph" w:styleId="a5">
    <w:name w:val="Body Text"/>
    <w:basedOn w:val="a"/>
    <w:link w:val="a6"/>
    <w:uiPriority w:val="1"/>
    <w:unhideWhenUsed/>
    <w:qFormat/>
    <w:rsid w:val="000543D9"/>
    <w:pPr>
      <w:widowControl w:val="0"/>
      <w:autoSpaceDE w:val="0"/>
      <w:autoSpaceDN w:val="0"/>
      <w:spacing w:before="220" w:after="0" w:line="240" w:lineRule="auto"/>
      <w:ind w:left="102"/>
      <w:jc w:val="both"/>
    </w:pPr>
    <w:rPr>
      <w:rFonts w:ascii="Times New Roman" w:eastAsia="Times New Roman" w:hAnsi="Times New Roman" w:cs="Times New Roman"/>
      <w:sz w:val="28"/>
      <w:szCs w:val="28"/>
    </w:rPr>
  </w:style>
  <w:style w:type="character" w:customStyle="1" w:styleId="a6">
    <w:name w:val="Основной текст Знак"/>
    <w:basedOn w:val="a0"/>
    <w:link w:val="a5"/>
    <w:uiPriority w:val="1"/>
    <w:rsid w:val="000543D9"/>
    <w:rPr>
      <w:rFonts w:ascii="Times New Roman" w:eastAsia="Times New Roman" w:hAnsi="Times New Roman" w:cs="Times New Roman"/>
      <w:sz w:val="28"/>
      <w:szCs w:val="28"/>
    </w:rPr>
  </w:style>
  <w:style w:type="paragraph" w:styleId="a7">
    <w:name w:val="List Paragraph"/>
    <w:basedOn w:val="a"/>
    <w:uiPriority w:val="1"/>
    <w:qFormat/>
    <w:rsid w:val="000543D9"/>
    <w:pPr>
      <w:widowControl w:val="0"/>
      <w:autoSpaceDE w:val="0"/>
      <w:autoSpaceDN w:val="0"/>
      <w:spacing w:before="220" w:after="0" w:line="240" w:lineRule="auto"/>
      <w:ind w:left="102"/>
      <w:jc w:val="both"/>
    </w:pPr>
    <w:rPr>
      <w:rFonts w:ascii="Times New Roman" w:eastAsia="Times New Roman" w:hAnsi="Times New Roman" w:cs="Times New Roman"/>
    </w:rPr>
  </w:style>
  <w:style w:type="character" w:styleId="a8">
    <w:name w:val="Hyperlink"/>
    <w:basedOn w:val="a0"/>
    <w:uiPriority w:val="99"/>
    <w:semiHidden/>
    <w:unhideWhenUsed/>
    <w:rsid w:val="000543D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382448">
      <w:bodyDiv w:val="1"/>
      <w:marLeft w:val="0"/>
      <w:marRight w:val="0"/>
      <w:marTop w:val="0"/>
      <w:marBottom w:val="0"/>
      <w:divBdr>
        <w:top w:val="none" w:sz="0" w:space="0" w:color="auto"/>
        <w:left w:val="none" w:sz="0" w:space="0" w:color="auto"/>
        <w:bottom w:val="none" w:sz="0" w:space="0" w:color="auto"/>
        <w:right w:val="none" w:sz="0" w:space="0" w:color="auto"/>
      </w:divBdr>
    </w:div>
    <w:div w:id="1419982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D112E8F6B7B068A2FAE641088E430518C1897AB4F36FF3EBE0C1744090EK7XCP"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4</Pages>
  <Words>943</Words>
  <Characters>5376</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5</cp:revision>
  <cp:lastPrinted>2020-01-28T12:38:00Z</cp:lastPrinted>
  <dcterms:created xsi:type="dcterms:W3CDTF">2021-11-03T09:31:00Z</dcterms:created>
  <dcterms:modified xsi:type="dcterms:W3CDTF">2021-11-03T10:16:00Z</dcterms:modified>
</cp:coreProperties>
</file>