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E" w:rsidRPr="00B4524E" w:rsidRDefault="00B4524E" w:rsidP="00B4524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4E" w:rsidRPr="00B4524E" w:rsidRDefault="00B4524E" w:rsidP="00B45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Ленинградская область</w:t>
      </w: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sz w:val="28"/>
          <w:szCs w:val="24"/>
          <w:lang w:eastAsia="ru-RU"/>
        </w:rPr>
        <w:t>Лужский муниципальный район</w:t>
      </w: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Ретюнского  сельского поселения</w:t>
      </w: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24E" w:rsidRDefault="00B4524E" w:rsidP="00B45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ПОСТАНОВЛЕНИЕ</w:t>
      </w:r>
    </w:p>
    <w:p w:rsidR="0034322E" w:rsidRDefault="0034322E" w:rsidP="00B45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</w:p>
    <w:p w:rsidR="00B4524E" w:rsidRPr="0034322E" w:rsidRDefault="0034322E" w:rsidP="00B452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 </w:t>
      </w:r>
      <w:r w:rsidR="003D22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D22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201</w:t>
      </w:r>
      <w:r w:rsidR="003D22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</w:t>
      </w:r>
      <w:r w:rsidR="003D22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                          № 182</w:t>
      </w:r>
    </w:p>
    <w:p w:rsidR="0034322E" w:rsidRDefault="0034322E" w:rsidP="0034322E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34322E" w:rsidRDefault="00B4524E" w:rsidP="003432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утверждении Положения «Об организации </w:t>
      </w:r>
    </w:p>
    <w:p w:rsidR="0034322E" w:rsidRDefault="00B4524E" w:rsidP="003432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gramStart"/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порядке</w:t>
      </w:r>
      <w:proofErr w:type="gramEnd"/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проведения дискотек в  МУ  </w:t>
      </w:r>
    </w:p>
    <w:p w:rsidR="0034322E" w:rsidRDefault="00B4524E" w:rsidP="003432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«Культурно-досуговый  центр»</w:t>
      </w:r>
      <w:r w:rsidR="0015665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Ретюнского  сельского поселения </w:t>
      </w:r>
    </w:p>
    <w:p w:rsidR="00B4524E" w:rsidRPr="00B4524E" w:rsidRDefault="00B4524E" w:rsidP="0034322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Лужского</w:t>
      </w:r>
      <w:proofErr w:type="spellEnd"/>
      <w:r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B4524E" w:rsidRPr="00B4524E" w:rsidRDefault="00B4524E" w:rsidP="00B4524E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4524E" w:rsidRPr="0034322E" w:rsidRDefault="00B4524E" w:rsidP="0034322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</w:t>
      </w:r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уясь Федеральным законом  от 06.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10.2003 N 131-ФЗ (ред. от 30.12.2015) «Об общих принципах организации местного самоуправления в Российской Ф</w:t>
      </w:r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едерации», Уставом МО Ретюнского  сельского  поселения  </w:t>
      </w:r>
      <w:proofErr w:type="spellStart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Луж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proofErr w:type="spellEnd"/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Ленинградской области и в целях упорядочения организации и</w:t>
      </w:r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проведения дискотек в </w:t>
      </w:r>
      <w:proofErr w:type="spellStart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Ретюнском</w:t>
      </w:r>
      <w:proofErr w:type="spellEnd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ДК  а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дмини</w:t>
      </w:r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страции   Ретюнского  сельское поселение </w:t>
      </w:r>
      <w:proofErr w:type="spellStart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Луж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proofErr w:type="spellEnd"/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Ленинградской области</w:t>
      </w:r>
    </w:p>
    <w:p w:rsidR="00B4524E" w:rsidRPr="0034322E" w:rsidRDefault="00B4524E" w:rsidP="0034322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2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4524E" w:rsidRPr="0034322E" w:rsidRDefault="00B4524E" w:rsidP="0034322E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Положение «Об организации и порядке </w:t>
      </w:r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проведения дискотек в </w:t>
      </w:r>
      <w:proofErr w:type="spellStart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Ретюнском</w:t>
      </w:r>
      <w:proofErr w:type="spellEnd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ДК  Ретюнского 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 (приложение 1).</w:t>
      </w:r>
    </w:p>
    <w:p w:rsidR="00B4524E" w:rsidRPr="0034322E" w:rsidRDefault="00B4524E" w:rsidP="0034322E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Опубликовать настоящее</w:t>
      </w:r>
      <w:r w:rsid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постановление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официально</w:t>
      </w:r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 сайте администрации Ретюнского  сельского поселения  </w:t>
      </w:r>
      <w:proofErr w:type="spellStart"/>
      <w:r w:rsidR="0015665B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ретюнь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.рф</w:t>
      </w:r>
      <w:proofErr w:type="spellEnd"/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524E" w:rsidRPr="0034322E" w:rsidRDefault="00B4524E" w:rsidP="0034322E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5665B" w:rsidRPr="0034322E" w:rsidRDefault="0015665B" w:rsidP="0034322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665B" w:rsidRPr="0034322E" w:rsidRDefault="0015665B" w:rsidP="0034322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665B" w:rsidRPr="0034322E" w:rsidRDefault="0015665B" w:rsidP="0034322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665B" w:rsidRPr="0034322E" w:rsidRDefault="0015665B" w:rsidP="0034322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665B" w:rsidRPr="0034322E" w:rsidRDefault="0015665B" w:rsidP="0034322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И.О. главы</w:t>
      </w:r>
      <w:r w:rsidR="00B4524E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</w:t>
      </w:r>
    </w:p>
    <w:p w:rsidR="00B4524E" w:rsidRPr="0034322E" w:rsidRDefault="0015665B" w:rsidP="0034322E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Ретюнского  сельского  поселения  </w:t>
      </w:r>
      <w:r w:rsid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</w:t>
      </w:r>
      <w:r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К.С. Наумов    </w:t>
      </w:r>
      <w:r w:rsidR="00B4524E" w:rsidRPr="003432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   </w:t>
      </w: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15665B" w:rsidRDefault="0015665B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5665B" w:rsidRDefault="0015665B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5665B" w:rsidRDefault="0015665B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5665B" w:rsidRDefault="0015665B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15665B" w:rsidRDefault="0015665B" w:rsidP="0015665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B4524E" w:rsidRPr="00B4524E" w:rsidRDefault="00B4524E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B4524E" w:rsidRPr="00B4524E" w:rsidRDefault="00B4524E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4524E" w:rsidRPr="00B4524E" w:rsidRDefault="00B4524E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B4524E" w:rsidRPr="00B4524E" w:rsidRDefault="0015665B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Ретюнского</w:t>
      </w:r>
      <w:r w:rsidR="00B4524E"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B4524E" w:rsidRPr="00B4524E" w:rsidRDefault="0015665B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3D22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182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3D22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28</w:t>
      </w:r>
      <w:r w:rsidR="00DD7E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3D22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20</w:t>
      </w:r>
      <w:r w:rsidR="00DD7E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</w:t>
      </w:r>
      <w:r w:rsidR="003D22F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8</w:t>
      </w:r>
      <w:bookmarkStart w:id="0" w:name="_GoBack"/>
      <w:bookmarkEnd w:id="0"/>
      <w:r w:rsidR="00DD7E8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B4524E"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года.</w:t>
      </w: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4524E" w:rsidRPr="00DD7E88" w:rsidRDefault="00B4524E" w:rsidP="0034322E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34322E" w:rsidRPr="00DD7E88" w:rsidRDefault="00B4524E" w:rsidP="0034322E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Об организации и порядке </w:t>
      </w:r>
      <w:r w:rsidR="0015665B"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проведения дискотек </w:t>
      </w:r>
    </w:p>
    <w:p w:rsidR="00B4524E" w:rsidRDefault="0015665B" w:rsidP="0034322E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Ретюнском</w:t>
      </w:r>
      <w:proofErr w:type="spellEnd"/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ДК Ретюнского</w:t>
      </w:r>
      <w:r w:rsidR="00B4524E"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E73141" w:rsidRPr="00B4524E" w:rsidRDefault="00E73141" w:rsidP="0034322E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4524E" w:rsidRPr="00DD7E88" w:rsidRDefault="00B4524E" w:rsidP="00B4524E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B4524E" w:rsidRPr="00DD7E88" w:rsidRDefault="00B4524E" w:rsidP="002748AC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1.1. Настоящее Положение определяет порядок организации и </w:t>
      </w:r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проведения дискотек в </w:t>
      </w:r>
      <w:proofErr w:type="spellStart"/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Ретюнском</w:t>
      </w:r>
      <w:proofErr w:type="spellEnd"/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ДК  Ретюнского сельского поселения </w:t>
      </w:r>
      <w:proofErr w:type="spellStart"/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Луж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</w:t>
      </w:r>
      <w:proofErr w:type="spellEnd"/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муниципального района Ленинг</w:t>
      </w:r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радской области (далее  ДК д. Ретюнь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B4524E" w:rsidRPr="00DD7E88" w:rsidRDefault="00B4524E" w:rsidP="002748AC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1.2. В своей деятельности по организации и проведению дискотек </w:t>
      </w:r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 ДК д. Ретюнь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руководствуется:</w:t>
      </w:r>
    </w:p>
    <w:p w:rsidR="00B4524E" w:rsidRPr="00DD7E88" w:rsidRDefault="00B4524E" w:rsidP="002748AC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действующим законодательством РФ</w:t>
      </w:r>
      <w:r w:rsidR="00AE03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AE03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</w:t>
      </w:r>
      <w:r w:rsid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ражданским </w:t>
      </w:r>
      <w:r w:rsidR="00AE03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одексом, Кодексом Российской Федерации</w:t>
      </w:r>
      <w:r w:rsidR="00AE03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 административных правонарушениях» от 30.21.2001 г. №195-ФЗ, Федеральным законом от 10.07.2001 №87-ФЗ «Об ограничении курения табака», Законом РФ «Защите прав потребителей» от 07.02.1992 года №2300-1, Федеральным законом от 22.11.1995 года №171-ФЗ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proofErr w:type="spellStart"/>
      <w:r w:rsidR="00AE03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потрбления</w:t>
      </w:r>
      <w:proofErr w:type="spellEnd"/>
      <w:r w:rsidR="00AE03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(распития) алкогольной продукции».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proofErr w:type="gramEnd"/>
    </w:p>
    <w:p w:rsidR="00B4524E" w:rsidRPr="00DD7E88" w:rsidRDefault="00B4524E" w:rsidP="002748AC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Уставом;</w:t>
      </w:r>
    </w:p>
    <w:p w:rsidR="00B4524E" w:rsidRPr="00DD7E88" w:rsidRDefault="00B4524E" w:rsidP="002748AC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данным Положением.</w:t>
      </w:r>
    </w:p>
    <w:p w:rsidR="00B4524E" w:rsidRPr="00DD7E88" w:rsidRDefault="00B4524E" w:rsidP="002748AC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1.3. В настоящем Положении под дискотекой понимается проведение культурно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-досугового молодежного мероприятия (программы), основой которой являются танцы под музыкальное сопровождение, проводимые на открытой или закрытой площадке.</w:t>
      </w:r>
    </w:p>
    <w:p w:rsidR="00C15FD5" w:rsidRPr="00DD7E88" w:rsidRDefault="00C15FD5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5FD5" w:rsidRPr="00DD7E88" w:rsidRDefault="00C15FD5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524E" w:rsidRPr="00DD7E88" w:rsidRDefault="00B4524E" w:rsidP="00C15FD5">
      <w:pPr>
        <w:numPr>
          <w:ilvl w:val="0"/>
          <w:numId w:val="3"/>
        </w:numPr>
        <w:shd w:val="clear" w:color="auto" w:fill="F9F9F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Порядок организации и проведения дискотек</w:t>
      </w:r>
    </w:p>
    <w:p w:rsidR="00B4524E" w:rsidRPr="00DD7E88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B4524E" w:rsidRPr="00DD7E88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2.1. Цены на входные билеты формируются на основе калькуляции, согласовываются с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Главой администрации  Ретюнского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сельского поселения и утверждаются реше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нием Совета депутатов Ретюнского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сельского поселения.</w:t>
      </w:r>
    </w:p>
    <w:p w:rsidR="00B4524E" w:rsidRPr="00DD7E88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2.2. Время проведения дискотек:</w:t>
      </w:r>
    </w:p>
    <w:p w:rsidR="00B4524E" w:rsidRPr="00DD7E88" w:rsidRDefault="00C15FD5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01 сентября по 30 апреля  с 21.00 часов до 24.00 часов,</w:t>
      </w:r>
    </w:p>
    <w:p w:rsidR="00B4524E" w:rsidRPr="00DD7E88" w:rsidRDefault="00C15FD5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1 мая  по 31 августа с 22.00 часов до 01.00 часа.</w:t>
      </w:r>
    </w:p>
    <w:p w:rsidR="00B4524E" w:rsidRPr="00DD7E88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обязательными для проведения являются дискотеки в праздничные даты.</w:t>
      </w:r>
    </w:p>
    <w:p w:rsidR="00B4524E" w:rsidRPr="00DD7E88" w:rsidRDefault="00C15FD5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дискотеки по субботам, не являющимися предпраздничным или праздничными дням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и, проводятся сотрудниками  Ретюнского 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ДК для 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желающих по предварительной договорённости и при наличии на мероприятии не менее 10 человек.</w:t>
      </w:r>
    </w:p>
    <w:p w:rsidR="00B4524E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Включить в правила поведения на дискотеке обязательные пункты: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2.3.1  Посетитель дискотеки должен: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соблюдать общепринятые нормы поведения граждан в общественных местах; 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не оставлять без присмотра личные вещи и одежду;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в случае причинения ущерба ДК, вследствие порчи имущества, возместить ущерб в денежной форме из расчета фактической стоимости имущества, согласно инвентарной ведомости ДК, стоимости доставки и установки указанного имущества;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выполнять законные требования администрации ДК, соблюдать порядок и чистоту на территории ДК;</w:t>
      </w:r>
    </w:p>
    <w:p w:rsidR="00E73141" w:rsidRPr="00DD7E88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2.3.2 Посетителю дискотеки запрещается: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проходить в здание ДК в грязной и имеющей сильный устойчивый запах одежде;</w:t>
      </w:r>
    </w:p>
    <w:p w:rsidR="00E73141" w:rsidRDefault="00E7314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находиться в помещении ДК и на прилегающей территории в состоянии </w:t>
      </w:r>
      <w:r w:rsidR="0086589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алкогольного, наркотического или иного токсического опьянения;</w:t>
      </w:r>
    </w:p>
    <w:p w:rsidR="00865897" w:rsidRDefault="00865897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приносить и употреблять в здание ДК алкогольные и спиртосодержащие напитки, наркотические и ядовитые вещества;</w:t>
      </w:r>
    </w:p>
    <w:p w:rsidR="00865897" w:rsidRDefault="00865897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курить в здании ДК и прилегающей территории, кроме специально отведенного места;</w:t>
      </w:r>
    </w:p>
    <w:p w:rsidR="00865897" w:rsidRDefault="00865897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пользоваться в помещении ДК огнём, пиротехническими устройствами (фейерверками, бенгальскими огнями, петардами и т.п.);</w:t>
      </w:r>
    </w:p>
    <w:p w:rsidR="00865897" w:rsidRDefault="00865897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проносить огнестрельное и холодное оружие, взрывчатые, токсические, легко воспламеняющиеся вещества, вещества с резким запахом;</w:t>
      </w:r>
    </w:p>
    <w:p w:rsidR="00865897" w:rsidRDefault="00865897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делать сотрудникам ДК предложения, невыполнимого или непристойного характера, унижать и оскорблять их, отвлекать их от выполнения служебных обязанностей;</w:t>
      </w:r>
    </w:p>
    <w:p w:rsidR="00865897" w:rsidRDefault="00865897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 </w:t>
      </w:r>
      <w:r w:rsidR="002876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проходить в служебные помещения и на рабочие места сотрудников ДК без особого разрешения;</w:t>
      </w:r>
    </w:p>
    <w:p w:rsidR="0028767F" w:rsidRDefault="0028767F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нарушать общественный порядок (в том числе громко, нецензурно выражаться, оскорбительно приставать к посетителям и персоналу и иным образом демонстративно провоцировать конфликты);</w:t>
      </w:r>
    </w:p>
    <w:p w:rsidR="0028767F" w:rsidRDefault="0028767F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сознательно и несознательно наносить вред имуществу ДК и других посетителей;</w:t>
      </w:r>
    </w:p>
    <w:p w:rsidR="0028767F" w:rsidRDefault="0028767F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посещать ДК с животными (за исключением, когда животное является участником мероприятия);</w:t>
      </w:r>
    </w:p>
    <w:p w:rsidR="0028767F" w:rsidRDefault="0028767F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670A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входить в фойе ДК с колясками, самокатами, велосипедами и т.д.;</w:t>
      </w:r>
    </w:p>
    <w:p w:rsidR="00670AC1" w:rsidRDefault="00670AC1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выносить имущество, оборудование и другие материальные ценности из помещения ДК;</w:t>
      </w:r>
    </w:p>
    <w:p w:rsidR="004A7A36" w:rsidRDefault="004A7A36" w:rsidP="004A7A3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 Сотрудник ДК вправе:</w:t>
      </w:r>
    </w:p>
    <w:p w:rsidR="004A7A36" w:rsidRDefault="004A7A36" w:rsidP="004A7A3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 при нарушении настоящих правил не допускать в помещение ДК и на прилегающую территорию или удалить нарушителя без объяснения причин (без возврата денег оплаченных за дискотеку);</w:t>
      </w:r>
    </w:p>
    <w:p w:rsidR="004A7A36" w:rsidRDefault="004A7A36" w:rsidP="004A7A3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в случае совершения посетителем правонарушения, вызывать сотрудников полиции и задерживать нарушителя до их приезда;</w:t>
      </w:r>
    </w:p>
    <w:p w:rsidR="004A7A36" w:rsidRPr="00DD7E88" w:rsidRDefault="004A7A36" w:rsidP="004A7A36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использовать для обеспечения безопасности посетителей видеонаблюдение  и осмотр личных вещей на предмет наличия запрещенных к вносу вещей.</w:t>
      </w:r>
    </w:p>
    <w:p w:rsidR="004A7A36" w:rsidRDefault="004A7A36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2.5. Администрация и сотрудники ДК не несут ответственности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4A7A36" w:rsidRDefault="004A7A36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ухудшение состояния здоровья посетителей, вызванное нарушениями правил поведения и правил безопасности при проведении дискотеки;</w:t>
      </w:r>
    </w:p>
    <w:p w:rsidR="004A7A36" w:rsidRDefault="004A7A36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причинение вреда здоровью посетителей или хищения и порчи имущества из-за противоправных действий третьих лиц на дискотеке;</w:t>
      </w:r>
    </w:p>
    <w:p w:rsidR="004A7A36" w:rsidRDefault="004A7A36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 утерянное, забытое или оставленное без присмотра имущество.</w:t>
      </w:r>
    </w:p>
    <w:p w:rsidR="00B4524E" w:rsidRPr="00DD7E88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2.4. Сотрудники 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Ретюнского  ДК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размещают правила поведения на дискотеке на информационном стенде учреждения.</w:t>
      </w:r>
    </w:p>
    <w:p w:rsidR="00B4524E" w:rsidRPr="00DD7E88" w:rsidRDefault="004A7A36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2.5. Сотрудники </w:t>
      </w:r>
      <w:proofErr w:type="spellStart"/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Ретюнский</w:t>
      </w:r>
      <w:proofErr w:type="spellEnd"/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ДК </w:t>
      </w:r>
      <w:r w:rsidR="00B4524E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имеет право отменить проведение молодежной дискотеки:</w:t>
      </w:r>
    </w:p>
    <w:p w:rsidR="00670AC1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при возникновении конфликтных ситуаций и хулиганских действий, мешающих проведению мероприятия</w:t>
      </w:r>
      <w:r w:rsidR="00670A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524E" w:rsidRPr="00DD7E88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2.6. За порчу </w:t>
      </w:r>
      <w:r w:rsidR="004A7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муниципального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имущества </w:t>
      </w:r>
      <w:r w:rsidR="004A7A3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Ретюнского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ДК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посетители несут ответственность в установленном законом порядке.</w:t>
      </w:r>
    </w:p>
    <w:p w:rsidR="00B4524E" w:rsidRPr="00DD7E88" w:rsidRDefault="00B4524E" w:rsidP="002748AC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 2.7. </w:t>
      </w:r>
      <w:proofErr w:type="gramStart"/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порядка на дискотеках осуществляется с</w:t>
      </w:r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илами сотрудников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Ретюнского ДК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524E" w:rsidRPr="00DD7E88" w:rsidRDefault="00B4524E" w:rsidP="00C15FD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B4524E" w:rsidRPr="00DD7E88" w:rsidRDefault="00B4524E" w:rsidP="0015665B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524E" w:rsidRPr="00DD7E88" w:rsidRDefault="00B4524E" w:rsidP="00B4524E">
      <w:pPr>
        <w:numPr>
          <w:ilvl w:val="0"/>
          <w:numId w:val="4"/>
        </w:numPr>
        <w:shd w:val="clear" w:color="auto" w:fill="F9F9F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Контроль и ответственность за нарушение настоящего Положения.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3.1. Ответственность за пр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оведение дискотеки в  </w:t>
      </w:r>
      <w:proofErr w:type="spellStart"/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Ретюнском</w:t>
      </w:r>
      <w:proofErr w:type="spellEnd"/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ДК д. Ретюнь несет директор  КДЦ</w:t>
      </w:r>
      <w:proofErr w:type="gramStart"/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который       в свою очередь имеет право назначить дежурных на время проведения дискотеки из числа рабо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тников   Ретюнского 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ДК.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3.2. Сотрудники учреждений культуры, участвующие в организации и проведении дискотек, обязаны: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соблюдать трудовую дисциплину, добросовестно выполнять должностные инструкции;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соблюдать требования техники безопасности;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бережно использовать технические средства, музыкальную, звуковую, усилительную и другую аппаратуру;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содействовать соблюдению правил поведения на дискотеке посетителями;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пресекать и предупреждать незаконный оборот наркотиков на дискотеке.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Имеют право:</w:t>
      </w:r>
      <w:r w:rsidR="0015665B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допускать на дискотеку лиц с признаками  наркоти</w:t>
      </w:r>
      <w:r w:rsidR="00C15FD5"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ческого и алкогольного опьянения</w:t>
      </w: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также удалять с дискотеки нарушителей правопорядка.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 3.3. За нарушение настоящего Положения виновные лица несут административную ответственность в соответствии с действующим законодательством Российской Федерации.</w:t>
      </w:r>
    </w:p>
    <w:p w:rsidR="00B4524E" w:rsidRPr="00DD7E88" w:rsidRDefault="00B4524E" w:rsidP="00670AC1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 3.4. Наложение мер административной ответственности не освобождает виновных лиц от обязанностей по устранению допущенных нарушений и возмещению причиненного ущерба.</w:t>
      </w:r>
    </w:p>
    <w:p w:rsidR="00B4524E" w:rsidRPr="00DD7E88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D7E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70FAA" w:rsidRPr="00DD7E88" w:rsidRDefault="00870FAA" w:rsidP="00B452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0FAA" w:rsidRPr="00DD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81A"/>
    <w:multiLevelType w:val="multilevel"/>
    <w:tmpl w:val="455E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77F61"/>
    <w:multiLevelType w:val="multilevel"/>
    <w:tmpl w:val="0A745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6CC3"/>
    <w:multiLevelType w:val="multilevel"/>
    <w:tmpl w:val="8F3C9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07D46"/>
    <w:multiLevelType w:val="multilevel"/>
    <w:tmpl w:val="8D3A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C"/>
    <w:rsid w:val="0015665B"/>
    <w:rsid w:val="002748AC"/>
    <w:rsid w:val="0028767F"/>
    <w:rsid w:val="0034322E"/>
    <w:rsid w:val="003D22F6"/>
    <w:rsid w:val="004A7A36"/>
    <w:rsid w:val="00565394"/>
    <w:rsid w:val="00670AC1"/>
    <w:rsid w:val="00865897"/>
    <w:rsid w:val="00870FAA"/>
    <w:rsid w:val="00892FEC"/>
    <w:rsid w:val="00AE035B"/>
    <w:rsid w:val="00B4524E"/>
    <w:rsid w:val="00C15FD5"/>
    <w:rsid w:val="00DD7E88"/>
    <w:rsid w:val="00E73141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7DF8-63E8-4811-AA6E-AB9026A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2019-02-25T12:37:00Z</cp:lastPrinted>
  <dcterms:created xsi:type="dcterms:W3CDTF">2019-02-20T12:12:00Z</dcterms:created>
  <dcterms:modified xsi:type="dcterms:W3CDTF">2019-02-25T13:07:00Z</dcterms:modified>
</cp:coreProperties>
</file>